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441C" w14:textId="144D7884" w:rsidR="00EF015E" w:rsidRDefault="00CF79F9" w:rsidP="000A6821">
      <w:pPr>
        <w:pStyle w:val="NoSpacing"/>
        <w:jc w:val="center"/>
        <w:rPr>
          <w:rFonts w:asciiTheme="majorHAnsi" w:hAnsiTheme="majorHAnsi" w:cs="Arial"/>
          <w:b/>
          <w:sz w:val="36"/>
          <w:szCs w:val="36"/>
        </w:rPr>
      </w:pPr>
      <w:r w:rsidRPr="00AA04DA">
        <w:rPr>
          <w:rFonts w:asciiTheme="majorHAnsi" w:hAnsiTheme="majorHAnsi" w:cs="Arial"/>
          <w:b/>
          <w:bCs/>
          <w:caps/>
          <w:sz w:val="48"/>
          <w:szCs w:val="48"/>
        </w:rPr>
        <w:t>Porter Ranch Neighborhood Council</w:t>
      </w:r>
      <w:r w:rsidRPr="00AA04DA">
        <w:rPr>
          <w:rFonts w:asciiTheme="majorHAnsi" w:hAnsiTheme="majorHAnsi" w:cs="Arial"/>
          <w:b/>
          <w:sz w:val="36"/>
          <w:szCs w:val="36"/>
        </w:rPr>
        <w:br/>
      </w:r>
      <w:r w:rsidR="00036D8E">
        <w:rPr>
          <w:rFonts w:asciiTheme="majorHAnsi" w:hAnsiTheme="majorHAnsi" w:cs="Arial"/>
          <w:b/>
          <w:sz w:val="36"/>
          <w:szCs w:val="36"/>
        </w:rPr>
        <w:t xml:space="preserve">GENERAL </w:t>
      </w:r>
      <w:r w:rsidR="00EF015E">
        <w:rPr>
          <w:rFonts w:asciiTheme="majorHAnsi" w:hAnsiTheme="majorHAnsi" w:cs="Arial"/>
          <w:b/>
          <w:sz w:val="36"/>
          <w:szCs w:val="36"/>
        </w:rPr>
        <w:t>BOARD MEETING</w:t>
      </w:r>
    </w:p>
    <w:p w14:paraId="45EDD700" w14:textId="7B87418D" w:rsidR="00CF79F9" w:rsidRDefault="00D23BF2" w:rsidP="00CF79F9">
      <w:pPr>
        <w:pStyle w:val="NoSpacing"/>
        <w:jc w:val="center"/>
        <w:rPr>
          <w:rFonts w:asciiTheme="majorHAnsi" w:hAnsiTheme="majorHAnsi" w:cs="Arial"/>
          <w:b/>
          <w:sz w:val="36"/>
          <w:szCs w:val="36"/>
        </w:rPr>
      </w:pPr>
      <w:r>
        <w:rPr>
          <w:rFonts w:asciiTheme="majorHAnsi" w:hAnsiTheme="majorHAnsi" w:cs="Arial"/>
          <w:b/>
          <w:sz w:val="36"/>
          <w:szCs w:val="36"/>
        </w:rPr>
        <w:t>WEDNESDA</w:t>
      </w:r>
      <w:r w:rsidR="00634F03">
        <w:rPr>
          <w:rFonts w:asciiTheme="majorHAnsi" w:hAnsiTheme="majorHAnsi" w:cs="Arial"/>
          <w:b/>
          <w:sz w:val="36"/>
          <w:szCs w:val="36"/>
        </w:rPr>
        <w:t xml:space="preserve">Y, </w:t>
      </w:r>
      <w:r w:rsidR="008001C3">
        <w:rPr>
          <w:rFonts w:asciiTheme="majorHAnsi" w:hAnsiTheme="majorHAnsi" w:cs="Arial"/>
          <w:b/>
          <w:sz w:val="36"/>
          <w:szCs w:val="36"/>
        </w:rPr>
        <w:t>OCTOBER</w:t>
      </w:r>
      <w:r w:rsidR="00AD6726">
        <w:rPr>
          <w:rFonts w:asciiTheme="majorHAnsi" w:hAnsiTheme="majorHAnsi" w:cs="Arial"/>
          <w:b/>
          <w:sz w:val="36"/>
          <w:szCs w:val="36"/>
        </w:rPr>
        <w:t xml:space="preserve"> </w:t>
      </w:r>
      <w:r w:rsidR="008001C3">
        <w:rPr>
          <w:rFonts w:asciiTheme="majorHAnsi" w:hAnsiTheme="majorHAnsi" w:cs="Arial"/>
          <w:b/>
          <w:sz w:val="36"/>
          <w:szCs w:val="36"/>
        </w:rPr>
        <w:t>8</w:t>
      </w:r>
      <w:r w:rsidR="00D45C18">
        <w:rPr>
          <w:rFonts w:asciiTheme="majorHAnsi" w:hAnsiTheme="majorHAnsi" w:cs="Arial"/>
          <w:b/>
          <w:sz w:val="36"/>
          <w:szCs w:val="36"/>
        </w:rPr>
        <w:t>,</w:t>
      </w:r>
      <w:r w:rsidR="00CF79F9" w:rsidRPr="00AA04DA">
        <w:rPr>
          <w:rFonts w:asciiTheme="majorHAnsi" w:hAnsiTheme="majorHAnsi" w:cs="Arial"/>
          <w:b/>
          <w:sz w:val="36"/>
          <w:szCs w:val="36"/>
        </w:rPr>
        <w:t xml:space="preserve"> 202</w:t>
      </w:r>
      <w:r w:rsidR="00F15BDF">
        <w:rPr>
          <w:rFonts w:asciiTheme="majorHAnsi" w:hAnsiTheme="majorHAnsi" w:cs="Arial"/>
          <w:b/>
          <w:sz w:val="36"/>
          <w:szCs w:val="36"/>
        </w:rPr>
        <w:t>5</w:t>
      </w:r>
      <w:r w:rsidR="00CF79F9" w:rsidRPr="00AA04DA">
        <w:rPr>
          <w:rFonts w:asciiTheme="majorHAnsi" w:hAnsiTheme="majorHAnsi" w:cs="Arial"/>
          <w:b/>
          <w:sz w:val="36"/>
          <w:szCs w:val="36"/>
        </w:rPr>
        <w:t xml:space="preserve"> @ 6:</w:t>
      </w:r>
      <w:r w:rsidR="00067F86">
        <w:rPr>
          <w:rFonts w:asciiTheme="majorHAnsi" w:hAnsiTheme="majorHAnsi" w:cs="Arial"/>
          <w:b/>
          <w:sz w:val="36"/>
          <w:szCs w:val="36"/>
        </w:rPr>
        <w:t>00</w:t>
      </w:r>
      <w:r w:rsidR="00440CF3">
        <w:rPr>
          <w:rFonts w:asciiTheme="majorHAnsi" w:hAnsiTheme="majorHAnsi" w:cs="Arial"/>
          <w:b/>
          <w:sz w:val="36"/>
          <w:szCs w:val="36"/>
        </w:rPr>
        <w:t xml:space="preserve"> </w:t>
      </w:r>
      <w:r w:rsidR="00CF79F9" w:rsidRPr="00AA04DA">
        <w:rPr>
          <w:rFonts w:asciiTheme="majorHAnsi" w:hAnsiTheme="majorHAnsi" w:cs="Arial"/>
          <w:b/>
          <w:sz w:val="36"/>
          <w:szCs w:val="36"/>
        </w:rPr>
        <w:t>pm</w:t>
      </w:r>
    </w:p>
    <w:p w14:paraId="64D74E59" w14:textId="3C970886" w:rsidR="000A6821" w:rsidRDefault="00E3151A" w:rsidP="000A6821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</w:rPr>
      </w:pPr>
      <w:bookmarkStart w:id="0" w:name="OLE_LINK1"/>
      <w:bookmarkStart w:id="1" w:name="OLE_LINK2"/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Castlebay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Lane Charter Elementary (Performing Arts Center)</w:t>
      </w:r>
    </w:p>
    <w:p w14:paraId="4207B0F0" w14:textId="3A889B9B" w:rsidR="00CF79F9" w:rsidRPr="000A6821" w:rsidRDefault="000A6821" w:rsidP="000A6821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</w:t>
      </w:r>
      <w:r w:rsidR="00E3151A">
        <w:rPr>
          <w:rFonts w:ascii="Times New Roman" w:eastAsiaTheme="minorHAnsi" w:hAnsi="Times New Roman" w:cs="Times New Roman"/>
          <w:sz w:val="28"/>
          <w:szCs w:val="28"/>
        </w:rPr>
        <w:t xml:space="preserve">9010 </w:t>
      </w:r>
      <w:proofErr w:type="spellStart"/>
      <w:r w:rsidR="00E3151A">
        <w:rPr>
          <w:rFonts w:ascii="Times New Roman" w:eastAsiaTheme="minorHAnsi" w:hAnsi="Times New Roman" w:cs="Times New Roman"/>
          <w:sz w:val="28"/>
          <w:szCs w:val="28"/>
        </w:rPr>
        <w:t>Castlebay</w:t>
      </w:r>
      <w:proofErr w:type="spellEnd"/>
      <w:r w:rsidR="00E3151A">
        <w:rPr>
          <w:rFonts w:ascii="Times New Roman" w:eastAsiaTheme="minorHAnsi" w:hAnsi="Times New Roman" w:cs="Times New Roman"/>
          <w:sz w:val="28"/>
          <w:szCs w:val="28"/>
        </w:rPr>
        <w:t xml:space="preserve"> Lane,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Porter Ranch, CA 91326</w:t>
      </w:r>
    </w:p>
    <w:bookmarkEnd w:id="0"/>
    <w:bookmarkEnd w:id="1"/>
    <w:p w14:paraId="0FF9D905" w14:textId="77777777" w:rsidR="00CF79F9" w:rsidRDefault="00CF79F9" w:rsidP="00AA04DA">
      <w:pPr>
        <w:jc w:val="center"/>
        <w:rPr>
          <w:i/>
          <w:color w:val="auto"/>
          <w:sz w:val="20"/>
        </w:rPr>
      </w:pPr>
    </w:p>
    <w:p w14:paraId="24B6601F" w14:textId="3C1BC24D" w:rsidR="00AA04DA" w:rsidRDefault="00AA04DA" w:rsidP="00AA04DA">
      <w:pPr>
        <w:jc w:val="center"/>
        <w:rPr>
          <w:rStyle w:val="Hyperlink"/>
          <w:i/>
          <w:sz w:val="20"/>
        </w:rPr>
      </w:pPr>
      <w:r w:rsidRPr="0008040A">
        <w:rPr>
          <w:i/>
          <w:color w:val="auto"/>
          <w:sz w:val="20"/>
        </w:rPr>
        <w:t xml:space="preserve">This Agenda and all attachments can be </w:t>
      </w:r>
      <w:r w:rsidRPr="00405B27">
        <w:rPr>
          <w:i/>
          <w:color w:val="auto"/>
          <w:sz w:val="20"/>
          <w:szCs w:val="20"/>
        </w:rPr>
        <w:t xml:space="preserve">downloaded at: </w:t>
      </w:r>
      <w:hyperlink r:id="rId8" w:history="1">
        <w:r w:rsidRPr="00405B27">
          <w:rPr>
            <w:rStyle w:val="Hyperlink"/>
            <w:sz w:val="20"/>
            <w:szCs w:val="20"/>
          </w:rPr>
          <w:t>https://prnc.org/meetings</w:t>
        </w:r>
      </w:hyperlink>
    </w:p>
    <w:p w14:paraId="71023E37" w14:textId="77777777" w:rsidR="00E91606" w:rsidRPr="00CF6026" w:rsidRDefault="00E91606" w:rsidP="005816B6">
      <w:pPr>
        <w:pStyle w:val="NoSpacing"/>
        <w:rPr>
          <w:rFonts w:asciiTheme="majorHAnsi" w:hAnsiTheme="majorHAnsi"/>
          <w:bCs/>
          <w:sz w:val="20"/>
          <w:szCs w:val="20"/>
        </w:rPr>
      </w:pPr>
    </w:p>
    <w:p w14:paraId="04886C19" w14:textId="77777777" w:rsidR="005816B6" w:rsidRPr="00CF6026" w:rsidRDefault="005816B6" w:rsidP="005816B6">
      <w:pPr>
        <w:pStyle w:val="NoSpacing"/>
        <w:rPr>
          <w:rFonts w:asciiTheme="majorHAnsi" w:hAnsiTheme="majorHAnsi"/>
          <w:bCs/>
          <w:sz w:val="20"/>
          <w:szCs w:val="20"/>
        </w:rPr>
      </w:pPr>
      <w:r w:rsidRPr="00CF6026">
        <w:rPr>
          <w:rFonts w:asciiTheme="majorHAnsi" w:hAnsiTheme="majorHAnsi"/>
          <w:b/>
          <w:sz w:val="20"/>
          <w:szCs w:val="20"/>
        </w:rPr>
        <w:t>General Public Comment</w:t>
      </w:r>
      <w:r w:rsidRPr="00CF6026">
        <w:rPr>
          <w:rFonts w:asciiTheme="majorHAnsi" w:hAnsiTheme="majorHAnsi"/>
          <w:bCs/>
          <w:sz w:val="20"/>
          <w:szCs w:val="20"/>
        </w:rPr>
        <w:t xml:space="preserve"> – As noted in the meeting Agenda, there is an item dedicated to Public Comment on Items not on</w:t>
      </w:r>
    </w:p>
    <w:p w14:paraId="00A7AB57" w14:textId="77777777" w:rsidR="005816B6" w:rsidRPr="00CF6026" w:rsidRDefault="005816B6" w:rsidP="005816B6">
      <w:pPr>
        <w:pStyle w:val="NoSpacing"/>
        <w:rPr>
          <w:rFonts w:asciiTheme="majorHAnsi" w:hAnsiTheme="majorHAnsi"/>
          <w:bCs/>
          <w:sz w:val="20"/>
          <w:szCs w:val="20"/>
        </w:rPr>
      </w:pPr>
      <w:r w:rsidRPr="00CF6026">
        <w:rPr>
          <w:rFonts w:asciiTheme="majorHAnsi" w:hAnsiTheme="majorHAnsi"/>
          <w:bCs/>
          <w:sz w:val="20"/>
          <w:szCs w:val="20"/>
        </w:rPr>
        <w:t>the Agenda, but within the purview of the Board. When the item comes up during the course of the meeting, the presiding</w:t>
      </w:r>
    </w:p>
    <w:p w14:paraId="3B64DB2F" w14:textId="77777777" w:rsidR="005816B6" w:rsidRPr="00CF6026" w:rsidRDefault="005816B6" w:rsidP="005816B6">
      <w:pPr>
        <w:pStyle w:val="NoSpacing"/>
        <w:rPr>
          <w:rFonts w:asciiTheme="majorHAnsi" w:hAnsiTheme="majorHAnsi"/>
          <w:bCs/>
          <w:sz w:val="20"/>
          <w:szCs w:val="20"/>
        </w:rPr>
      </w:pPr>
      <w:r w:rsidRPr="00CF6026">
        <w:rPr>
          <w:rFonts w:asciiTheme="majorHAnsi" w:hAnsiTheme="majorHAnsi"/>
          <w:bCs/>
          <w:sz w:val="20"/>
          <w:szCs w:val="20"/>
        </w:rPr>
        <w:t>officer will ask if any member of the public wishes to address the Board regarding any issue that is NOT on the agenda but</w:t>
      </w:r>
    </w:p>
    <w:p w14:paraId="273964DB" w14:textId="77777777" w:rsidR="005816B6" w:rsidRPr="00CF6026" w:rsidRDefault="005816B6" w:rsidP="005816B6">
      <w:pPr>
        <w:pStyle w:val="NoSpacing"/>
        <w:rPr>
          <w:rFonts w:asciiTheme="majorHAnsi" w:hAnsiTheme="majorHAnsi"/>
          <w:bCs/>
          <w:sz w:val="20"/>
          <w:szCs w:val="20"/>
        </w:rPr>
      </w:pPr>
      <w:r w:rsidRPr="00CF6026">
        <w:rPr>
          <w:rFonts w:asciiTheme="majorHAnsi" w:hAnsiTheme="majorHAnsi"/>
          <w:bCs/>
          <w:sz w:val="20"/>
          <w:szCs w:val="20"/>
        </w:rPr>
        <w:t>is within the domain of the Board’s actions and capabilities. At that time, the meeting attendees can electronically “raise</w:t>
      </w:r>
    </w:p>
    <w:p w14:paraId="5FDEEF23" w14:textId="77777777" w:rsidR="005816B6" w:rsidRPr="00CF6026" w:rsidRDefault="005816B6" w:rsidP="005816B6">
      <w:pPr>
        <w:pStyle w:val="NoSpacing"/>
        <w:rPr>
          <w:rFonts w:asciiTheme="majorHAnsi" w:hAnsiTheme="majorHAnsi"/>
          <w:bCs/>
          <w:sz w:val="20"/>
          <w:szCs w:val="20"/>
        </w:rPr>
      </w:pPr>
      <w:r w:rsidRPr="00CF6026">
        <w:rPr>
          <w:rFonts w:asciiTheme="majorHAnsi" w:hAnsiTheme="majorHAnsi"/>
          <w:bCs/>
          <w:sz w:val="20"/>
          <w:szCs w:val="20"/>
        </w:rPr>
        <w:t>their hand” to speak using the same procedure described above. Please note that under the Brown Act, the Board is</w:t>
      </w:r>
    </w:p>
    <w:p w14:paraId="0688F9CB" w14:textId="77777777" w:rsidR="005816B6" w:rsidRPr="00CF6026" w:rsidRDefault="005816B6" w:rsidP="005816B6">
      <w:pPr>
        <w:pStyle w:val="NoSpacing"/>
        <w:rPr>
          <w:rFonts w:asciiTheme="majorHAnsi" w:hAnsiTheme="majorHAnsi"/>
          <w:bCs/>
          <w:sz w:val="20"/>
          <w:szCs w:val="20"/>
        </w:rPr>
      </w:pPr>
      <w:r w:rsidRPr="00CF6026">
        <w:rPr>
          <w:rFonts w:asciiTheme="majorHAnsi" w:hAnsiTheme="majorHAnsi"/>
          <w:bCs/>
          <w:sz w:val="20"/>
          <w:szCs w:val="20"/>
        </w:rPr>
        <w:t>prevented from discussing or acting on a matter that is brought to its attention during the General Public Comment period.</w:t>
      </w:r>
    </w:p>
    <w:p w14:paraId="4FE39FAF" w14:textId="77777777" w:rsidR="005816B6" w:rsidRPr="00CF6026" w:rsidRDefault="005816B6" w:rsidP="005816B6">
      <w:pPr>
        <w:pStyle w:val="NoSpacing"/>
        <w:rPr>
          <w:rFonts w:asciiTheme="majorHAnsi" w:hAnsiTheme="majorHAnsi"/>
          <w:bCs/>
          <w:sz w:val="20"/>
          <w:szCs w:val="20"/>
        </w:rPr>
      </w:pPr>
      <w:r w:rsidRPr="00CF6026">
        <w:rPr>
          <w:rFonts w:asciiTheme="majorHAnsi" w:hAnsiTheme="majorHAnsi"/>
          <w:bCs/>
          <w:sz w:val="20"/>
          <w:szCs w:val="20"/>
        </w:rPr>
        <w:t>However, the issue raised by a member of the public may become the subject of a future Board meeting. Public comment is</w:t>
      </w:r>
    </w:p>
    <w:p w14:paraId="6A71EC97" w14:textId="0D15CBBE" w:rsidR="005816B6" w:rsidRPr="00CF6026" w:rsidRDefault="005816B6" w:rsidP="005816B6">
      <w:pPr>
        <w:pStyle w:val="NoSpacing"/>
        <w:rPr>
          <w:rFonts w:asciiTheme="majorHAnsi" w:hAnsiTheme="majorHAnsi"/>
          <w:bCs/>
          <w:sz w:val="20"/>
          <w:szCs w:val="20"/>
        </w:rPr>
      </w:pPr>
      <w:r w:rsidRPr="00CF6026">
        <w:rPr>
          <w:rFonts w:asciiTheme="majorHAnsi" w:hAnsiTheme="majorHAnsi"/>
          <w:bCs/>
          <w:sz w:val="20"/>
          <w:szCs w:val="20"/>
        </w:rPr>
        <w:t>limited to two minutes per speaker, unless adjusted by the presiding officer at his or her discretion.</w:t>
      </w:r>
    </w:p>
    <w:p w14:paraId="60ABA509" w14:textId="02DA721C" w:rsidR="00CF6026" w:rsidRPr="00CF6026" w:rsidRDefault="00CF6026" w:rsidP="00CF6026">
      <w:pPr>
        <w:rPr>
          <w:rFonts w:asciiTheme="majorHAnsi" w:hAnsiTheme="majorHAnsi" w:cs="Times New Roman"/>
          <w:color w:val="auto"/>
          <w:sz w:val="20"/>
          <w:szCs w:val="20"/>
        </w:rPr>
      </w:pPr>
    </w:p>
    <w:p w14:paraId="33E72190" w14:textId="4486C9BA" w:rsidR="00CF6026" w:rsidRPr="00CF6026" w:rsidRDefault="00CF6026" w:rsidP="00CF6026">
      <w:pPr>
        <w:rPr>
          <w:rFonts w:asciiTheme="majorHAnsi" w:hAnsiTheme="majorHAnsi"/>
          <w:sz w:val="20"/>
          <w:szCs w:val="20"/>
        </w:rPr>
      </w:pPr>
      <w:r w:rsidRPr="00CF6026">
        <w:rPr>
          <w:rFonts w:asciiTheme="majorHAnsi" w:hAnsiTheme="majorHAnsi"/>
          <w:sz w:val="20"/>
          <w:szCs w:val="20"/>
        </w:rPr>
        <w:t xml:space="preserve">If there are any broadcasting interruptions that prevent the public from observing or hearing the meeting, the meeting must be recessed or adjourned. </w:t>
      </w:r>
    </w:p>
    <w:p w14:paraId="01F5D052" w14:textId="77777777" w:rsidR="00CF6026" w:rsidRPr="00CF6026" w:rsidRDefault="00CF6026" w:rsidP="00CF6026">
      <w:pPr>
        <w:rPr>
          <w:rFonts w:asciiTheme="majorHAnsi" w:hAnsiTheme="majorHAnsi"/>
          <w:sz w:val="20"/>
          <w:szCs w:val="20"/>
        </w:rPr>
      </w:pPr>
    </w:p>
    <w:p w14:paraId="19F8F0CF" w14:textId="4E4594E8" w:rsidR="00CF6026" w:rsidRPr="00CF6026" w:rsidRDefault="00CF6026" w:rsidP="00CF6026">
      <w:pPr>
        <w:rPr>
          <w:rFonts w:asciiTheme="majorHAnsi" w:hAnsiTheme="majorHAnsi"/>
          <w:sz w:val="20"/>
          <w:szCs w:val="20"/>
        </w:rPr>
      </w:pPr>
      <w:r w:rsidRPr="00CF6026">
        <w:rPr>
          <w:rFonts w:asciiTheme="majorHAnsi" w:hAnsiTheme="majorHAnsi"/>
          <w:sz w:val="20"/>
          <w:szCs w:val="20"/>
        </w:rPr>
        <w:t>If members of the public are unable to provide public comment or be heard due to issues within the Neighborhood Council’s control, the meeting must be recessed or adjourned.</w:t>
      </w:r>
    </w:p>
    <w:p w14:paraId="440FFEE6" w14:textId="77777777" w:rsidR="00E91606" w:rsidRPr="00CF6026" w:rsidRDefault="00E91606" w:rsidP="005816B6">
      <w:pPr>
        <w:pStyle w:val="NoSpacing"/>
        <w:rPr>
          <w:rFonts w:asciiTheme="majorHAnsi" w:hAnsiTheme="majorHAnsi"/>
          <w:bCs/>
          <w:sz w:val="20"/>
          <w:szCs w:val="20"/>
        </w:rPr>
      </w:pPr>
    </w:p>
    <w:p w14:paraId="5FB21A28" w14:textId="0E6064C2" w:rsidR="005816B6" w:rsidRPr="00CF6026" w:rsidRDefault="005816B6" w:rsidP="005816B6">
      <w:pPr>
        <w:pStyle w:val="NoSpacing"/>
        <w:rPr>
          <w:rFonts w:asciiTheme="majorHAnsi" w:hAnsiTheme="majorHAnsi"/>
          <w:bCs/>
          <w:sz w:val="20"/>
          <w:szCs w:val="20"/>
        </w:rPr>
      </w:pPr>
      <w:r w:rsidRPr="00CF6026">
        <w:rPr>
          <w:rFonts w:asciiTheme="majorHAnsi" w:hAnsiTheme="majorHAnsi"/>
          <w:b/>
          <w:sz w:val="20"/>
          <w:szCs w:val="20"/>
        </w:rPr>
        <w:t>Material Provided During the Meeting</w:t>
      </w:r>
      <w:r w:rsidRPr="00CF6026">
        <w:rPr>
          <w:rFonts w:asciiTheme="majorHAnsi" w:hAnsiTheme="majorHAnsi"/>
          <w:bCs/>
          <w:sz w:val="20"/>
          <w:szCs w:val="20"/>
        </w:rPr>
        <w:t xml:space="preserve"> – In some instances, invited speakers may bring material with them to be provided</w:t>
      </w:r>
      <w:r w:rsidR="00E91606" w:rsidRPr="00CF6026">
        <w:rPr>
          <w:rFonts w:asciiTheme="majorHAnsi" w:hAnsiTheme="majorHAnsi"/>
          <w:bCs/>
          <w:sz w:val="20"/>
          <w:szCs w:val="20"/>
        </w:rPr>
        <w:t xml:space="preserve"> </w:t>
      </w:r>
      <w:r w:rsidRPr="00CF6026">
        <w:rPr>
          <w:rFonts w:asciiTheme="majorHAnsi" w:hAnsiTheme="majorHAnsi"/>
          <w:bCs/>
          <w:sz w:val="20"/>
          <w:szCs w:val="20"/>
        </w:rPr>
        <w:t>to the Board during the meeting. With online meetings, this material will likely be sent to the Board as an email attachment</w:t>
      </w:r>
      <w:r w:rsidR="00E91606" w:rsidRPr="00CF6026">
        <w:rPr>
          <w:rFonts w:asciiTheme="majorHAnsi" w:hAnsiTheme="majorHAnsi"/>
          <w:bCs/>
          <w:sz w:val="20"/>
          <w:szCs w:val="20"/>
        </w:rPr>
        <w:t xml:space="preserve"> </w:t>
      </w:r>
      <w:r w:rsidRPr="00CF6026">
        <w:rPr>
          <w:rFonts w:asciiTheme="majorHAnsi" w:hAnsiTheme="majorHAnsi"/>
          <w:bCs/>
          <w:sz w:val="20"/>
          <w:szCs w:val="20"/>
        </w:rPr>
        <w:t>so it can be presented and displayed during the online meeting. If members of the public wish to receive copies of this</w:t>
      </w:r>
      <w:r w:rsidR="00E91606" w:rsidRPr="00CF6026">
        <w:rPr>
          <w:rFonts w:asciiTheme="majorHAnsi" w:hAnsiTheme="majorHAnsi"/>
          <w:bCs/>
          <w:sz w:val="20"/>
          <w:szCs w:val="20"/>
        </w:rPr>
        <w:t xml:space="preserve"> </w:t>
      </w:r>
      <w:r w:rsidRPr="00CF6026">
        <w:rPr>
          <w:rFonts w:asciiTheme="majorHAnsi" w:hAnsiTheme="majorHAnsi"/>
          <w:bCs/>
          <w:sz w:val="20"/>
          <w:szCs w:val="20"/>
        </w:rPr>
        <w:t xml:space="preserve">material via email before the meeting begins, please send an email to the Board secretary at </w:t>
      </w:r>
      <w:hyperlink r:id="rId9" w:history="1">
        <w:r w:rsidRPr="00CF6026">
          <w:rPr>
            <w:rStyle w:val="Hyperlink"/>
            <w:rFonts w:asciiTheme="majorHAnsi" w:hAnsiTheme="majorHAnsi"/>
            <w:bCs/>
            <w:sz w:val="20"/>
            <w:szCs w:val="20"/>
          </w:rPr>
          <w:t>Secretary@PRNC.org</w:t>
        </w:r>
      </w:hyperlink>
      <w:r w:rsidRPr="00CF6026">
        <w:rPr>
          <w:rFonts w:asciiTheme="majorHAnsi" w:hAnsiTheme="majorHAnsi"/>
          <w:bCs/>
          <w:sz w:val="20"/>
          <w:szCs w:val="20"/>
        </w:rPr>
        <w:t xml:space="preserve"> and ask</w:t>
      </w:r>
      <w:r w:rsidR="00E91606" w:rsidRPr="00CF6026">
        <w:rPr>
          <w:rFonts w:asciiTheme="majorHAnsi" w:hAnsiTheme="majorHAnsi"/>
          <w:bCs/>
          <w:sz w:val="20"/>
          <w:szCs w:val="20"/>
        </w:rPr>
        <w:t xml:space="preserve"> </w:t>
      </w:r>
      <w:r w:rsidRPr="00CF6026">
        <w:rPr>
          <w:rFonts w:asciiTheme="majorHAnsi" w:hAnsiTheme="majorHAnsi"/>
          <w:bCs/>
          <w:sz w:val="20"/>
          <w:szCs w:val="20"/>
        </w:rPr>
        <w:t>for copies of materials provided. Materials provided to the Board no less than two hours of the meeting will be emailed to</w:t>
      </w:r>
      <w:r w:rsidR="00E91606" w:rsidRPr="00CF6026">
        <w:rPr>
          <w:rFonts w:asciiTheme="majorHAnsi" w:hAnsiTheme="majorHAnsi"/>
          <w:bCs/>
          <w:sz w:val="20"/>
          <w:szCs w:val="20"/>
        </w:rPr>
        <w:t xml:space="preserve"> </w:t>
      </w:r>
      <w:r w:rsidRPr="00CF6026">
        <w:rPr>
          <w:rFonts w:asciiTheme="majorHAnsi" w:hAnsiTheme="majorHAnsi"/>
          <w:bCs/>
          <w:sz w:val="20"/>
          <w:szCs w:val="20"/>
        </w:rPr>
        <w:t>all those who request them before the meeting begins. Material provided to the Board within less than two hours of the</w:t>
      </w:r>
      <w:r w:rsidR="00E91606" w:rsidRPr="00CF6026">
        <w:rPr>
          <w:rFonts w:asciiTheme="majorHAnsi" w:hAnsiTheme="majorHAnsi"/>
          <w:bCs/>
          <w:sz w:val="20"/>
          <w:szCs w:val="20"/>
        </w:rPr>
        <w:t xml:space="preserve"> </w:t>
      </w:r>
      <w:r w:rsidRPr="00CF6026">
        <w:rPr>
          <w:rFonts w:asciiTheme="majorHAnsi" w:hAnsiTheme="majorHAnsi"/>
          <w:bCs/>
          <w:sz w:val="20"/>
          <w:szCs w:val="20"/>
        </w:rPr>
        <w:t>start of the meeting will be emailed to those who requested them after the meeting. All materials presented during the</w:t>
      </w:r>
      <w:r w:rsidR="00E91606" w:rsidRPr="00CF6026">
        <w:rPr>
          <w:rFonts w:asciiTheme="majorHAnsi" w:hAnsiTheme="majorHAnsi"/>
          <w:bCs/>
          <w:sz w:val="20"/>
          <w:szCs w:val="20"/>
        </w:rPr>
        <w:t xml:space="preserve"> </w:t>
      </w:r>
      <w:r w:rsidRPr="00CF6026">
        <w:rPr>
          <w:rFonts w:asciiTheme="majorHAnsi" w:hAnsiTheme="majorHAnsi"/>
          <w:bCs/>
          <w:sz w:val="20"/>
          <w:szCs w:val="20"/>
        </w:rPr>
        <w:t>meeting will be included with the meeting minutes, which are then posted on the PRNC meetings page.</w:t>
      </w:r>
    </w:p>
    <w:p w14:paraId="186FAAEE" w14:textId="77777777" w:rsidR="00985256" w:rsidRPr="00985256" w:rsidRDefault="00985256" w:rsidP="005816B6">
      <w:pPr>
        <w:pStyle w:val="NoSpacing"/>
        <w:rPr>
          <w:rFonts w:asciiTheme="majorHAnsi" w:hAnsiTheme="majorHAnsi"/>
          <w:bCs/>
          <w:sz w:val="20"/>
          <w:szCs w:val="20"/>
        </w:rPr>
      </w:pPr>
    </w:p>
    <w:p w14:paraId="17B9AA39" w14:textId="4514BAD0" w:rsidR="00985256" w:rsidRDefault="00985256" w:rsidP="00985256">
      <w:pPr>
        <w:rPr>
          <w:rStyle w:val="Hyperlink"/>
          <w:rFonts w:asciiTheme="majorHAnsi" w:hAnsiTheme="majorHAnsi"/>
          <w:sz w:val="20"/>
          <w:szCs w:val="20"/>
        </w:rPr>
      </w:pPr>
      <w:r w:rsidRPr="00985256">
        <w:rPr>
          <w:rFonts w:asciiTheme="majorHAnsi" w:hAnsiTheme="majorHAnsi"/>
          <w:b/>
          <w:bCs/>
          <w:sz w:val="20"/>
          <w:szCs w:val="20"/>
        </w:rPr>
        <w:t>Notice to Paid Representatives -</w:t>
      </w:r>
      <w:r w:rsidRPr="00985256">
        <w:rPr>
          <w:rFonts w:asciiTheme="majorHAnsi" w:hAnsiTheme="majorHAnsi"/>
          <w:sz w:val="20"/>
          <w:szCs w:val="20"/>
        </w:rPr>
        <w:br/>
        <w:t>If you are compensated to monitor, attend, or speak at this meeting, City law may require you to register as a lobbyist and report your activity. See Los Angeles Municipal Code Section 48.01 et seq. More information is available at </w:t>
      </w:r>
      <w:hyperlink r:id="rId10" w:tgtFrame="_blank" w:history="1">
        <w:r w:rsidRPr="00985256">
          <w:rPr>
            <w:rStyle w:val="Hyperlink"/>
            <w:rFonts w:asciiTheme="majorHAnsi" w:hAnsiTheme="majorHAnsi"/>
            <w:sz w:val="20"/>
            <w:szCs w:val="20"/>
          </w:rPr>
          <w:t>ethics.lacity.org/lobbying</w:t>
        </w:r>
      </w:hyperlink>
      <w:r w:rsidRPr="00985256">
        <w:rPr>
          <w:rFonts w:asciiTheme="majorHAnsi" w:hAnsiTheme="majorHAnsi"/>
          <w:sz w:val="20"/>
          <w:szCs w:val="20"/>
        </w:rPr>
        <w:t>. For assistance, please contact the Ethics Commission at (213) 978</w:t>
      </w:r>
      <w:r w:rsidR="00FC3DC5">
        <w:rPr>
          <w:rFonts w:asciiTheme="majorHAnsi" w:hAnsiTheme="majorHAnsi"/>
          <w:sz w:val="20"/>
          <w:szCs w:val="20"/>
        </w:rPr>
        <w:t>-</w:t>
      </w:r>
      <w:r w:rsidRPr="00985256">
        <w:rPr>
          <w:rFonts w:asciiTheme="majorHAnsi" w:hAnsiTheme="majorHAnsi"/>
          <w:sz w:val="20"/>
          <w:szCs w:val="20"/>
        </w:rPr>
        <w:t>1960 </w:t>
      </w:r>
      <w:r w:rsidR="00FC3DC5">
        <w:rPr>
          <w:rFonts w:asciiTheme="majorHAnsi" w:hAnsiTheme="majorHAnsi"/>
          <w:sz w:val="20"/>
          <w:szCs w:val="20"/>
        </w:rPr>
        <w:br/>
      </w:r>
      <w:r w:rsidRPr="00985256">
        <w:rPr>
          <w:rFonts w:asciiTheme="majorHAnsi" w:hAnsiTheme="majorHAnsi"/>
          <w:sz w:val="20"/>
          <w:szCs w:val="20"/>
        </w:rPr>
        <w:t>or </w:t>
      </w:r>
      <w:hyperlink r:id="rId11" w:tgtFrame="_blank" w:history="1">
        <w:r w:rsidRPr="00985256">
          <w:rPr>
            <w:rStyle w:val="Hyperlink"/>
            <w:rFonts w:asciiTheme="majorHAnsi" w:hAnsiTheme="majorHAnsi"/>
            <w:sz w:val="20"/>
            <w:szCs w:val="20"/>
          </w:rPr>
          <w:t>ethics.commission@lacity.org</w:t>
        </w:r>
      </w:hyperlink>
    </w:p>
    <w:p w14:paraId="7347ED18" w14:textId="77777777" w:rsidR="00C235B1" w:rsidRDefault="00C235B1" w:rsidP="00985256">
      <w:pPr>
        <w:rPr>
          <w:rStyle w:val="Hyperlink"/>
          <w:rFonts w:asciiTheme="majorHAnsi" w:hAnsiTheme="majorHAnsi"/>
          <w:sz w:val="20"/>
          <w:szCs w:val="20"/>
        </w:rPr>
      </w:pPr>
    </w:p>
    <w:p w14:paraId="2970C00C" w14:textId="77777777" w:rsidR="00C235B1" w:rsidRDefault="00C235B1" w:rsidP="00C235B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>PUBLIC POSTING OF AGENDAS – PRNC agendas are posted for public review as follows:</w:t>
      </w:r>
    </w:p>
    <w:p w14:paraId="658454E3" w14:textId="77777777" w:rsidR="00C235B1" w:rsidRPr="00C235B1" w:rsidRDefault="00C235B1" w:rsidP="00C235B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 xml:space="preserve">• 11280 Corbin Ave. Northridge, CA 91326 on a BULLITIN BOARD facing Corbin and </w:t>
      </w:r>
      <w:r>
        <w:rPr>
          <w:rFonts w:ascii="Times New Roman" w:eastAsiaTheme="minorHAnsi" w:hAnsi="Times New Roman" w:cs="Times New Roman"/>
          <w:color w:val="0000FF"/>
          <w:sz w:val="20"/>
          <w:szCs w:val="20"/>
        </w:rPr>
        <w:t>www.PRNC.org/calendar</w:t>
      </w:r>
    </w:p>
    <w:p w14:paraId="20B98213" w14:textId="77777777" w:rsidR="00C235B1" w:rsidRDefault="00C235B1" w:rsidP="00C235B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>• You can also receive our agendas via email by subscribing to L.A. City’s Early Notification System at</w:t>
      </w:r>
    </w:p>
    <w:p w14:paraId="07BFE52D" w14:textId="77777777" w:rsidR="00C235B1" w:rsidRPr="000A6821" w:rsidRDefault="00C235B1" w:rsidP="00C235B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FF"/>
          <w:sz w:val="20"/>
          <w:szCs w:val="20"/>
        </w:rPr>
      </w:pPr>
      <w:hyperlink r:id="rId12" w:history="1">
        <w:r w:rsidRPr="001062F8">
          <w:rPr>
            <w:rStyle w:val="Hyperlink"/>
            <w:rFonts w:ascii="Times New Roman" w:eastAsiaTheme="minorHAnsi" w:hAnsi="Times New Roman" w:cs="Times New Roman"/>
            <w:sz w:val="20"/>
            <w:szCs w:val="20"/>
          </w:rPr>
          <w:t>https://www.lacity.org/subscriptions</w:t>
        </w:r>
      </w:hyperlink>
      <w:r>
        <w:rPr>
          <w:rFonts w:ascii="Times New Roman" w:eastAsiaTheme="minorHAnsi" w:hAnsi="Times New Roman" w:cs="Times New Roman"/>
          <w:color w:val="0000FF"/>
          <w:sz w:val="20"/>
          <w:szCs w:val="20"/>
        </w:rPr>
        <w:t xml:space="preserve">  </w:t>
      </w:r>
      <w:r>
        <w:rPr>
          <w:rFonts w:ascii="Times New Roman" w:eastAsiaTheme="minorHAnsi" w:hAnsi="Times New Roman" w:cs="Times New Roman"/>
          <w:sz w:val="20"/>
          <w:szCs w:val="20"/>
        </w:rPr>
        <w:t xml:space="preserve">A member of the public can send an email to all the PRNC Board members at </w:t>
      </w:r>
      <w:r>
        <w:rPr>
          <w:rFonts w:ascii="Times New Roman" w:eastAsiaTheme="minorHAnsi" w:hAnsi="Times New Roman" w:cs="Times New Roman"/>
          <w:color w:val="0000FF"/>
          <w:sz w:val="20"/>
          <w:szCs w:val="20"/>
        </w:rPr>
        <w:t>board@PRNC.org</w:t>
      </w:r>
      <w:r>
        <w:rPr>
          <w:rFonts w:ascii="Times New Roman" w:eastAsiaTheme="minorHAnsi" w:hAnsi="Times New Roman" w:cs="Times New Roman"/>
          <w:sz w:val="20"/>
          <w:szCs w:val="20"/>
        </w:rPr>
        <w:t xml:space="preserve">. The PRNC website is at: </w:t>
      </w:r>
      <w:hyperlink r:id="rId13" w:history="1">
        <w:r w:rsidRPr="00255C98">
          <w:rPr>
            <w:rStyle w:val="Hyperlink"/>
            <w:rFonts w:ascii="Times New Roman" w:eastAsiaTheme="minorHAnsi" w:hAnsi="Times New Roman" w:cs="Times New Roman"/>
            <w:sz w:val="20"/>
            <w:szCs w:val="20"/>
          </w:rPr>
          <w:t>www.prnc.org</w:t>
        </w:r>
      </w:hyperlink>
      <w:r>
        <w:rPr>
          <w:rFonts w:ascii="Times New Roman" w:eastAsiaTheme="minorHAnsi" w:hAnsi="Times New Roman" w:cs="Times New Roman"/>
          <w:sz w:val="20"/>
          <w:szCs w:val="20"/>
        </w:rPr>
        <w:t>. For information on the PRNC process for Board action reconsideration, stakeholder grievance policy, or any other</w:t>
      </w:r>
      <w:r>
        <w:rPr>
          <w:rFonts w:ascii="Times New Roman" w:eastAsiaTheme="minorHAnsi" w:hAnsi="Times New Roman" w:cs="Times New Roman"/>
          <w:color w:val="0000FF"/>
          <w:sz w:val="20"/>
          <w:szCs w:val="20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</w:rPr>
        <w:t xml:space="preserve">procedural matter related to this Council, please consult the PRNC Bylaws. The PRNC bylaws are available on our website at </w:t>
      </w:r>
      <w:r>
        <w:rPr>
          <w:rFonts w:ascii="Times New Roman" w:eastAsiaTheme="minorHAnsi" w:hAnsi="Times New Roman" w:cs="Times New Roman"/>
          <w:color w:val="0000FF"/>
          <w:sz w:val="20"/>
          <w:szCs w:val="20"/>
        </w:rPr>
        <w:t>www.prnc.org</w:t>
      </w:r>
      <w:r>
        <w:rPr>
          <w:rFonts w:ascii="Times New Roman" w:eastAsiaTheme="minorHAnsi" w:hAnsi="Times New Roman" w:cs="Times New Roman"/>
          <w:sz w:val="20"/>
          <w:szCs w:val="20"/>
        </w:rPr>
        <w:t>.</w:t>
      </w:r>
    </w:p>
    <w:p w14:paraId="6324D5EF" w14:textId="77777777" w:rsidR="008802CE" w:rsidRDefault="008802CE" w:rsidP="00ED69DB">
      <w:pPr>
        <w:rPr>
          <w:rFonts w:asciiTheme="majorHAnsi" w:hAnsiTheme="majorHAnsi"/>
          <w:sz w:val="22"/>
          <w:szCs w:val="22"/>
        </w:rPr>
      </w:pPr>
    </w:p>
    <w:p w14:paraId="6F4D7EDB" w14:textId="77777777" w:rsidR="00EF015E" w:rsidRDefault="00EF015E" w:rsidP="00EF015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48"/>
          <w:szCs w:val="48"/>
        </w:rPr>
      </w:pPr>
      <w:r>
        <w:rPr>
          <w:rFonts w:ascii="Times New Roman" w:eastAsiaTheme="minorHAnsi" w:hAnsi="Times New Roman" w:cs="Times New Roman"/>
          <w:sz w:val="48"/>
          <w:szCs w:val="48"/>
        </w:rPr>
        <w:lastRenderedPageBreak/>
        <w:t>PORTER RANCH NEIGHBORHOOD COUNCIL</w:t>
      </w:r>
    </w:p>
    <w:p w14:paraId="0B089C2F" w14:textId="4D672672" w:rsidR="00EF015E" w:rsidRDefault="00036D8E" w:rsidP="00EF015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36"/>
          <w:szCs w:val="36"/>
        </w:rPr>
      </w:pPr>
      <w:r>
        <w:rPr>
          <w:rFonts w:ascii="Times New Roman" w:eastAsiaTheme="minorHAnsi" w:hAnsi="Times New Roman" w:cs="Times New Roman"/>
          <w:sz w:val="36"/>
          <w:szCs w:val="36"/>
        </w:rPr>
        <w:t xml:space="preserve">GENERAL </w:t>
      </w:r>
      <w:r w:rsidR="00EF015E">
        <w:rPr>
          <w:rFonts w:ascii="Times New Roman" w:eastAsiaTheme="minorHAnsi" w:hAnsi="Times New Roman" w:cs="Times New Roman"/>
          <w:sz w:val="36"/>
          <w:szCs w:val="36"/>
        </w:rPr>
        <w:t>BOARD MEETING</w:t>
      </w:r>
    </w:p>
    <w:p w14:paraId="645C7E08" w14:textId="10C44166" w:rsidR="00EF015E" w:rsidRDefault="00EF015E" w:rsidP="00EF015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36"/>
          <w:szCs w:val="36"/>
        </w:rPr>
      </w:pPr>
      <w:r>
        <w:rPr>
          <w:rFonts w:ascii="Times New Roman" w:eastAsiaTheme="minorHAnsi" w:hAnsi="Times New Roman" w:cs="Times New Roman"/>
          <w:sz w:val="36"/>
          <w:szCs w:val="36"/>
        </w:rPr>
        <w:t xml:space="preserve">WEDNESDAY, </w:t>
      </w:r>
      <w:r w:rsidR="008001C3">
        <w:rPr>
          <w:rFonts w:ascii="Times New Roman" w:eastAsiaTheme="minorHAnsi" w:hAnsi="Times New Roman" w:cs="Times New Roman"/>
          <w:sz w:val="36"/>
          <w:szCs w:val="36"/>
        </w:rPr>
        <w:t>OCTO</w:t>
      </w:r>
      <w:r w:rsidR="005A4C89">
        <w:rPr>
          <w:rFonts w:ascii="Times New Roman" w:eastAsiaTheme="minorHAnsi" w:hAnsi="Times New Roman" w:cs="Times New Roman"/>
          <w:sz w:val="36"/>
          <w:szCs w:val="36"/>
        </w:rPr>
        <w:t>BER</w:t>
      </w:r>
      <w:r w:rsidR="007531F7">
        <w:rPr>
          <w:rFonts w:ascii="Times New Roman" w:eastAsiaTheme="minorHAnsi" w:hAnsi="Times New Roman" w:cs="Times New Roman"/>
          <w:sz w:val="36"/>
          <w:szCs w:val="36"/>
        </w:rPr>
        <w:t xml:space="preserve"> </w:t>
      </w:r>
      <w:r w:rsidR="008001C3">
        <w:rPr>
          <w:rFonts w:ascii="Times New Roman" w:eastAsiaTheme="minorHAnsi" w:hAnsi="Times New Roman" w:cs="Times New Roman"/>
          <w:sz w:val="36"/>
          <w:szCs w:val="36"/>
        </w:rPr>
        <w:t>8</w:t>
      </w:r>
      <w:r>
        <w:rPr>
          <w:rFonts w:ascii="Times New Roman" w:eastAsiaTheme="minorHAnsi" w:hAnsi="Times New Roman" w:cs="Times New Roman"/>
          <w:sz w:val="36"/>
          <w:szCs w:val="36"/>
        </w:rPr>
        <w:t>, 202</w:t>
      </w:r>
      <w:r w:rsidR="00F15BDF">
        <w:rPr>
          <w:rFonts w:ascii="Times New Roman" w:eastAsiaTheme="minorHAnsi" w:hAnsi="Times New Roman" w:cs="Times New Roman"/>
          <w:sz w:val="36"/>
          <w:szCs w:val="36"/>
        </w:rPr>
        <w:t>5</w:t>
      </w:r>
      <w:r>
        <w:rPr>
          <w:rFonts w:ascii="Times New Roman" w:eastAsiaTheme="minorHAnsi" w:hAnsi="Times New Roman" w:cs="Times New Roman"/>
          <w:sz w:val="36"/>
          <w:szCs w:val="36"/>
        </w:rPr>
        <w:t xml:space="preserve"> @ 6:00 pm</w:t>
      </w:r>
    </w:p>
    <w:p w14:paraId="2DC564A2" w14:textId="77777777" w:rsidR="00E3151A" w:rsidRDefault="00E3151A" w:rsidP="00E3151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Castlebay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Lane Charter Elementary (Performing Arts Center)</w:t>
      </w:r>
    </w:p>
    <w:p w14:paraId="1CC4DA28" w14:textId="3CF059B4" w:rsidR="00EF015E" w:rsidRDefault="00E3151A" w:rsidP="00E3151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19010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Castlebay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Lane, Porter Ranch, CA 91326</w:t>
      </w:r>
    </w:p>
    <w:p w14:paraId="2CA6231E" w14:textId="77777777" w:rsidR="008802CE" w:rsidRDefault="008802CE" w:rsidP="00EF01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20"/>
        </w:rPr>
      </w:pPr>
    </w:p>
    <w:p w14:paraId="46F1ED13" w14:textId="17302272" w:rsidR="00EF015E" w:rsidRDefault="00EF015E" w:rsidP="00EF01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FF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 xml:space="preserve">This Agenda and all attachments can be downloaded at: </w:t>
      </w:r>
      <w:r>
        <w:rPr>
          <w:rFonts w:ascii="Times New Roman" w:eastAsiaTheme="minorHAnsi" w:hAnsi="Times New Roman" w:cs="Times New Roman"/>
          <w:color w:val="0000FF"/>
          <w:sz w:val="20"/>
          <w:szCs w:val="20"/>
        </w:rPr>
        <w:t>https://prnc.org/meetings</w:t>
      </w:r>
    </w:p>
    <w:p w14:paraId="4A20C2C0" w14:textId="77777777" w:rsidR="00EF015E" w:rsidRDefault="00EF015E" w:rsidP="00EF01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>1- Meeting call to order.</w:t>
      </w:r>
    </w:p>
    <w:p w14:paraId="65DC1936" w14:textId="77777777" w:rsidR="00EF015E" w:rsidRDefault="00EF015E" w:rsidP="00EF01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>2- Roll Call and determination of quorum.</w:t>
      </w:r>
    </w:p>
    <w:p w14:paraId="31D20DFB" w14:textId="64E8204D" w:rsidR="00EF015E" w:rsidRDefault="00EF015E" w:rsidP="00EF01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>3- Pledge of Allegiance.</w:t>
      </w:r>
    </w:p>
    <w:p w14:paraId="3F9CCCA4" w14:textId="77777777" w:rsidR="00ED60D8" w:rsidRDefault="00AD6726" w:rsidP="00ED60D8">
      <w:pPr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>4</w:t>
      </w:r>
      <w:r w:rsidR="00EF015E">
        <w:rPr>
          <w:rFonts w:ascii="Times New Roman" w:eastAsiaTheme="minorHAnsi" w:hAnsi="Times New Roman" w:cs="Times New Roman"/>
          <w:sz w:val="20"/>
          <w:szCs w:val="20"/>
        </w:rPr>
        <w:t>- Updates from representatives of Elected Officials, City Departments and City Attorney.</w:t>
      </w:r>
    </w:p>
    <w:p w14:paraId="0E7CAC31" w14:textId="7D6373D6" w:rsidR="00EF015E" w:rsidRPr="00ED60D8" w:rsidRDefault="00ED60D8" w:rsidP="00ED60D8">
      <w:pPr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>5</w:t>
      </w:r>
      <w:r w:rsidR="00EF015E">
        <w:rPr>
          <w:rFonts w:ascii="Times New Roman" w:eastAsiaTheme="minorHAnsi" w:hAnsi="Times New Roman" w:cs="Times New Roman"/>
          <w:color w:val="auto"/>
          <w:sz w:val="20"/>
          <w:szCs w:val="20"/>
        </w:rPr>
        <w:t>- Treasurer’s Report—Jason Hector</w:t>
      </w:r>
    </w:p>
    <w:p w14:paraId="16051027" w14:textId="6C01FDEB" w:rsidR="0019634F" w:rsidRDefault="00ED60D8" w:rsidP="00EF01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6- Budget Advocates Report</w:t>
      </w:r>
    </w:p>
    <w:p w14:paraId="602A1C7D" w14:textId="2279C723" w:rsidR="007531F7" w:rsidRDefault="0056367C" w:rsidP="00EF01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7</w:t>
      </w:r>
      <w:r w:rsidR="00EF015E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- </w:t>
      </w:r>
      <w:r w:rsidR="00F15BDF">
        <w:rPr>
          <w:rFonts w:ascii="Times New Roman" w:eastAsiaTheme="minorHAnsi" w:hAnsi="Times New Roman" w:cs="Times New Roman"/>
          <w:color w:val="auto"/>
          <w:sz w:val="20"/>
          <w:szCs w:val="20"/>
        </w:rPr>
        <w:t>M</w:t>
      </w:r>
      <w:r w:rsidR="000159E6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otion to </w:t>
      </w:r>
      <w:r w:rsidR="00F15BDF">
        <w:rPr>
          <w:rFonts w:ascii="Times New Roman" w:eastAsiaTheme="minorHAnsi" w:hAnsi="Times New Roman" w:cs="Times New Roman"/>
          <w:color w:val="auto"/>
          <w:sz w:val="20"/>
          <w:szCs w:val="20"/>
        </w:rPr>
        <w:t>approve</w:t>
      </w:r>
      <w:r w:rsidR="00ED60D8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</w:t>
      </w:r>
      <w:r w:rsidR="008001C3">
        <w:rPr>
          <w:rFonts w:ascii="Times New Roman" w:eastAsiaTheme="minorHAnsi" w:hAnsi="Times New Roman" w:cs="Times New Roman"/>
          <w:color w:val="auto"/>
          <w:sz w:val="20"/>
          <w:szCs w:val="20"/>
        </w:rPr>
        <w:t>September</w:t>
      </w:r>
      <w:r w:rsidR="00ED60D8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</w:t>
      </w:r>
      <w:r w:rsidR="00F750F6">
        <w:rPr>
          <w:rFonts w:ascii="Times New Roman" w:eastAsiaTheme="minorHAnsi" w:hAnsi="Times New Roman" w:cs="Times New Roman"/>
          <w:color w:val="auto"/>
          <w:sz w:val="20"/>
          <w:szCs w:val="20"/>
        </w:rPr>
        <w:t>2025 MER.</w:t>
      </w:r>
      <w:r w:rsidR="00D20EB8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—Attachment </w:t>
      </w:r>
      <w:r w:rsidR="00ED60D8">
        <w:rPr>
          <w:rFonts w:ascii="Times New Roman" w:eastAsiaTheme="minorHAnsi" w:hAnsi="Times New Roman" w:cs="Times New Roman"/>
          <w:color w:val="auto"/>
          <w:sz w:val="20"/>
          <w:szCs w:val="20"/>
        </w:rPr>
        <w:t>A</w:t>
      </w:r>
    </w:p>
    <w:p w14:paraId="135C9121" w14:textId="6D1AB857" w:rsidR="0019634F" w:rsidRDefault="0056367C" w:rsidP="00EF01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8</w:t>
      </w:r>
      <w:r w:rsidR="0019634F">
        <w:rPr>
          <w:rFonts w:ascii="Times New Roman" w:eastAsiaTheme="minorHAnsi" w:hAnsi="Times New Roman" w:cs="Times New Roman"/>
          <w:color w:val="auto"/>
          <w:sz w:val="20"/>
          <w:szCs w:val="20"/>
        </w:rPr>
        <w:t>-Motion to approve minutes from</w:t>
      </w:r>
      <w:r w:rsidR="00ED60D8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</w:t>
      </w:r>
      <w:r w:rsidR="008001C3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September </w:t>
      </w:r>
      <w:r w:rsidR="003D380B">
        <w:rPr>
          <w:rFonts w:ascii="Times New Roman" w:eastAsiaTheme="minorHAnsi" w:hAnsi="Times New Roman" w:cs="Times New Roman"/>
          <w:color w:val="auto"/>
          <w:sz w:val="20"/>
          <w:szCs w:val="20"/>
        </w:rPr>
        <w:t>10</w:t>
      </w:r>
      <w:r w:rsidR="00ED60D8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, </w:t>
      </w:r>
      <w:r w:rsidR="00E07359">
        <w:rPr>
          <w:rFonts w:ascii="Times New Roman" w:eastAsiaTheme="minorHAnsi" w:hAnsi="Times New Roman" w:cs="Times New Roman"/>
          <w:color w:val="auto"/>
          <w:sz w:val="20"/>
          <w:szCs w:val="20"/>
        </w:rPr>
        <w:t>2025,</w:t>
      </w:r>
      <w:r w:rsidR="0019634F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general board meeting. – Attachment </w:t>
      </w:r>
      <w:r w:rsidR="00ED60D8">
        <w:rPr>
          <w:rFonts w:ascii="Times New Roman" w:eastAsiaTheme="minorHAnsi" w:hAnsi="Times New Roman" w:cs="Times New Roman"/>
          <w:color w:val="auto"/>
          <w:sz w:val="20"/>
          <w:szCs w:val="20"/>
        </w:rPr>
        <w:t>B</w:t>
      </w:r>
    </w:p>
    <w:p w14:paraId="5C7727F5" w14:textId="77777777" w:rsidR="003D380B" w:rsidRDefault="0056367C" w:rsidP="003D380B">
      <w:pPr>
        <w:rPr>
          <w:rFonts w:ascii="Times New Roman" w:eastAsiaTheme="minorHAnsi" w:hAnsi="Times New Roman" w:cs="Times New Roman"/>
          <w:sz w:val="20"/>
          <w:szCs w:val="20"/>
        </w:rPr>
      </w:pPr>
      <w:r w:rsidRPr="003D380B">
        <w:rPr>
          <w:rFonts w:ascii="Times New Roman" w:hAnsi="Times New Roman" w:cs="Times New Roman"/>
          <w:sz w:val="20"/>
          <w:szCs w:val="20"/>
        </w:rPr>
        <w:t>9-</w:t>
      </w:r>
      <w:r w:rsidR="003D380B" w:rsidRPr="003D380B">
        <w:rPr>
          <w:rFonts w:ascii="Times New Roman" w:eastAsiaTheme="minorHAnsi" w:hAnsi="Times New Roman" w:cs="Times New Roman"/>
          <w:sz w:val="20"/>
          <w:szCs w:val="20"/>
        </w:rPr>
        <w:t>Update on the two days of brush and dead wood removal work recently completed (Sept 2025) in Moonshine Canyon, Limekiln Canyon Park South and Aliso Canyon Park.</w:t>
      </w:r>
    </w:p>
    <w:p w14:paraId="378E1902" w14:textId="5D38B10C" w:rsidR="003D380B" w:rsidRPr="003D380B" w:rsidRDefault="003D380B" w:rsidP="003D380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3D380B">
        <w:rPr>
          <w:rFonts w:ascii="Times New Roman" w:eastAsiaTheme="minorHAnsi" w:hAnsi="Times New Roman" w:cs="Times New Roman"/>
          <w:sz w:val="20"/>
          <w:szCs w:val="20"/>
        </w:rPr>
        <w:t>10-</w:t>
      </w:r>
      <w:r w:rsidRPr="003D380B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Motion to transfer up to $15,200 from PRNC special funds account for brush abatement to Recreation and Parks Forestry Division for 2 days of work in Limekiln Canyon, Wilbur Tampa </w:t>
      </w:r>
      <w:r w:rsidR="00E07359" w:rsidRPr="003D380B">
        <w:rPr>
          <w:rFonts w:ascii="Times New Roman" w:eastAsiaTheme="minorHAnsi" w:hAnsi="Times New Roman" w:cs="Times New Roman"/>
          <w:color w:val="auto"/>
          <w:sz w:val="20"/>
          <w:szCs w:val="20"/>
        </w:rPr>
        <w:t>Park,</w:t>
      </w:r>
      <w:r w:rsidRPr="003D380B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and other Porter Ranch parks.</w:t>
      </w:r>
    </w:p>
    <w:p w14:paraId="6B4577E2" w14:textId="3CE6F395" w:rsidR="003D380B" w:rsidRPr="003D380B" w:rsidRDefault="003D380B" w:rsidP="003D380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11-</w:t>
      </w:r>
      <w:r w:rsidRPr="003D380B">
        <w:rPr>
          <w:rFonts w:ascii="Times New Roman" w:eastAsiaTheme="minorHAnsi" w:hAnsi="Times New Roman" w:cs="Times New Roman"/>
          <w:color w:val="auto"/>
          <w:sz w:val="20"/>
          <w:szCs w:val="20"/>
        </w:rPr>
        <w:t>Discussion and possible action regarding the Recreation and Parks Forestry Division not having a dedicated San Fernando Valley crew to regularly maintain our many large parks and hiking trails.</w:t>
      </w:r>
    </w:p>
    <w:p w14:paraId="643EDD7C" w14:textId="1AFADB56" w:rsidR="005667C0" w:rsidRPr="00E07359" w:rsidRDefault="003D380B" w:rsidP="003D380B">
      <w:pPr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>12-</w:t>
      </w:r>
      <w:r w:rsidR="00E07359">
        <w:rPr>
          <w:rFonts w:ascii="Times New Roman" w:eastAsiaTheme="minorHAnsi" w:hAnsi="Times New Roman" w:cs="Times New Roman"/>
          <w:sz w:val="20"/>
          <w:szCs w:val="20"/>
        </w:rPr>
        <w:t>Discussion and possible motion to approve NPG up to San Jose Highly Gifted Center Booster Club, Inc. for STAR Science. Attachment C.</w:t>
      </w:r>
    </w:p>
    <w:p w14:paraId="29FCF1D7" w14:textId="72118260" w:rsidR="00F93565" w:rsidRDefault="00F93565" w:rsidP="003D380B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13-</w:t>
      </w:r>
      <w:r w:rsidR="00E07359">
        <w:rPr>
          <w:sz w:val="20"/>
          <w:szCs w:val="20"/>
        </w:rPr>
        <w:t>Discussion and possible motion to approve NPG up to $5000 for North Valley Family YMCA for Thanksgiving baskets to be given away to families. Attachment D</w:t>
      </w:r>
    </w:p>
    <w:p w14:paraId="093FBFCB" w14:textId="5A3408B3" w:rsidR="00E07359" w:rsidRDefault="00E07359" w:rsidP="003D380B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14-</w:t>
      </w:r>
      <w:r w:rsidR="00263A21" w:rsidRPr="00263A21">
        <w:t xml:space="preserve"> </w:t>
      </w:r>
      <w:r w:rsidR="00263A21" w:rsidRPr="00263A21">
        <w:rPr>
          <w:sz w:val="20"/>
          <w:szCs w:val="20"/>
        </w:rPr>
        <w:t>Discussion and possible action to affirm the attached Declaration of Commitment to Representative Government adopted by Greater Toluca Lake Neighborhood Council on June 17th, 2025.</w:t>
      </w:r>
      <w:r w:rsidR="00263A21">
        <w:rPr>
          <w:sz w:val="20"/>
          <w:szCs w:val="20"/>
        </w:rPr>
        <w:t xml:space="preserve"> </w:t>
      </w:r>
      <w:hyperlink r:id="rId14" w:history="1">
        <w:r w:rsidR="00263A21" w:rsidRPr="00263A21">
          <w:rPr>
            <w:rStyle w:val="Hyperlink"/>
            <w:sz w:val="20"/>
            <w:szCs w:val="20"/>
          </w:rPr>
          <w:t>Original Document</w:t>
        </w:r>
      </w:hyperlink>
      <w:r w:rsidR="00822591">
        <w:rPr>
          <w:sz w:val="20"/>
          <w:szCs w:val="20"/>
        </w:rPr>
        <w:t xml:space="preserve"> Attachment E</w:t>
      </w:r>
    </w:p>
    <w:p w14:paraId="6F275129" w14:textId="5757A5F4" w:rsidR="00E07359" w:rsidRDefault="00E07359" w:rsidP="00822591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15-</w:t>
      </w:r>
      <w:r w:rsidR="00263A21">
        <w:rPr>
          <w:sz w:val="20"/>
          <w:szCs w:val="20"/>
        </w:rPr>
        <w:t xml:space="preserve"> Discussion and possible action to issue a CIS for Council File No. </w:t>
      </w:r>
      <w:hyperlink r:id="rId15" w:history="1">
        <w:r w:rsidR="00263A21" w:rsidRPr="00263A21">
          <w:rPr>
            <w:rStyle w:val="Hyperlink"/>
            <w:sz w:val="20"/>
            <w:szCs w:val="20"/>
          </w:rPr>
          <w:t>25-0002-S19</w:t>
        </w:r>
      </w:hyperlink>
      <w:r w:rsidR="00263A21">
        <w:rPr>
          <w:sz w:val="20"/>
          <w:szCs w:val="20"/>
        </w:rPr>
        <w:t xml:space="preserve">  </w:t>
      </w:r>
      <w:r w:rsidR="00822591">
        <w:rPr>
          <w:sz w:val="20"/>
          <w:szCs w:val="20"/>
        </w:rPr>
        <w:t xml:space="preserve">in regards to </w:t>
      </w:r>
      <w:hyperlink r:id="rId16" w:history="1">
        <w:r w:rsidR="00822591" w:rsidRPr="00822591">
          <w:rPr>
            <w:rStyle w:val="Hyperlink"/>
            <w:sz w:val="20"/>
            <w:szCs w:val="20"/>
          </w:rPr>
          <w:t xml:space="preserve">SB 79 </w:t>
        </w:r>
        <w:r w:rsidR="00822591" w:rsidRPr="00822591">
          <w:rPr>
            <w:rStyle w:val="Hyperlink"/>
            <w:sz w:val="20"/>
            <w:szCs w:val="20"/>
          </w:rPr>
          <w:t> (Wiener)</w:t>
        </w:r>
      </w:hyperlink>
      <w:r w:rsidR="00822591">
        <w:rPr>
          <w:sz w:val="20"/>
          <w:szCs w:val="20"/>
        </w:rPr>
        <w:t xml:space="preserve"> </w:t>
      </w:r>
      <w:r w:rsidR="00822591" w:rsidRPr="00822591">
        <w:rPr>
          <w:sz w:val="20"/>
          <w:szCs w:val="20"/>
        </w:rPr>
        <w:t>that allows for more housing development near major public transit hubs by establishing statewide zoning standards and overriding some local restrictions</w:t>
      </w:r>
      <w:r w:rsidR="00822591">
        <w:rPr>
          <w:sz w:val="20"/>
          <w:szCs w:val="20"/>
        </w:rPr>
        <w:t>.</w:t>
      </w:r>
      <w:r w:rsidR="00263A21">
        <w:rPr>
          <w:sz w:val="20"/>
          <w:szCs w:val="20"/>
        </w:rPr>
        <w:t xml:space="preserve"> </w:t>
      </w:r>
    </w:p>
    <w:p w14:paraId="72C49F68" w14:textId="31523028" w:rsidR="00EF015E" w:rsidRDefault="001F1A8C" w:rsidP="00EF01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1</w:t>
      </w:r>
      <w:r w:rsidR="007E0A20">
        <w:rPr>
          <w:rFonts w:ascii="Times New Roman" w:eastAsiaTheme="minorHAnsi" w:hAnsi="Times New Roman" w:cs="Times New Roman"/>
          <w:color w:val="auto"/>
          <w:sz w:val="20"/>
          <w:szCs w:val="20"/>
        </w:rPr>
        <w:t>6</w:t>
      </w:r>
      <w:r w:rsidR="00EF015E">
        <w:rPr>
          <w:rFonts w:ascii="Times New Roman" w:eastAsiaTheme="minorHAnsi" w:hAnsi="Times New Roman" w:cs="Times New Roman"/>
          <w:color w:val="auto"/>
          <w:sz w:val="20"/>
          <w:szCs w:val="20"/>
        </w:rPr>
        <w:t>- Public comments on items NOT on the Agenda and within the Purview of the Board – 2 Minutes per person</w:t>
      </w:r>
    </w:p>
    <w:p w14:paraId="7C244559" w14:textId="7160542F" w:rsidR="00EF015E" w:rsidRDefault="00750F4E" w:rsidP="00EF01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1</w:t>
      </w:r>
      <w:r w:rsidR="007E0A20">
        <w:rPr>
          <w:rFonts w:ascii="Times New Roman" w:eastAsiaTheme="minorHAnsi" w:hAnsi="Times New Roman" w:cs="Times New Roman"/>
          <w:color w:val="auto"/>
          <w:sz w:val="20"/>
          <w:szCs w:val="20"/>
        </w:rPr>
        <w:t>7</w:t>
      </w:r>
      <w:r w:rsidR="00EF015E">
        <w:rPr>
          <w:rFonts w:ascii="Times New Roman" w:eastAsiaTheme="minorHAnsi" w:hAnsi="Times New Roman" w:cs="Times New Roman"/>
          <w:color w:val="auto"/>
          <w:sz w:val="20"/>
          <w:szCs w:val="20"/>
        </w:rPr>
        <w:t>-</w:t>
      </w:r>
      <w:r w:rsidR="007B48F7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</w:t>
      </w:r>
      <w:r w:rsidR="00EF015E">
        <w:rPr>
          <w:rFonts w:ascii="Times New Roman" w:eastAsiaTheme="minorHAnsi" w:hAnsi="Times New Roman" w:cs="Times New Roman"/>
          <w:color w:val="auto"/>
          <w:sz w:val="20"/>
          <w:szCs w:val="20"/>
        </w:rPr>
        <w:t>Board member announcements.</w:t>
      </w:r>
    </w:p>
    <w:p w14:paraId="36CCA390" w14:textId="39232E7D" w:rsidR="00EF015E" w:rsidRDefault="00750F4E" w:rsidP="00EF01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1</w:t>
      </w:r>
      <w:r w:rsidR="007E0A20">
        <w:rPr>
          <w:rFonts w:ascii="Times New Roman" w:eastAsiaTheme="minorHAnsi" w:hAnsi="Times New Roman" w:cs="Times New Roman"/>
          <w:color w:val="auto"/>
          <w:sz w:val="20"/>
          <w:szCs w:val="20"/>
        </w:rPr>
        <w:t>8</w:t>
      </w:r>
      <w:r w:rsidR="00EF015E">
        <w:rPr>
          <w:rFonts w:ascii="Times New Roman" w:eastAsiaTheme="minorHAnsi" w:hAnsi="Times New Roman" w:cs="Times New Roman"/>
          <w:color w:val="auto"/>
          <w:sz w:val="20"/>
          <w:szCs w:val="20"/>
        </w:rPr>
        <w:t>- Meeting Adjournment</w:t>
      </w:r>
    </w:p>
    <w:p w14:paraId="55900F9F" w14:textId="77777777" w:rsidR="00C235B1" w:rsidRPr="00C235B1" w:rsidRDefault="00C235B1" w:rsidP="00EF01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</w:rPr>
      </w:pPr>
    </w:p>
    <w:p w14:paraId="1806F754" w14:textId="39379381" w:rsidR="00EF015E" w:rsidRDefault="00EF015E" w:rsidP="00EF01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Notes: 1. Time allocations </w:t>
      </w:r>
      <w:r w:rsidR="007036D4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and order </w:t>
      </w: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for agenda items are approximate and may be changed at the discretion of</w:t>
      </w:r>
    </w:p>
    <w:p w14:paraId="4E310EAF" w14:textId="3CB14730" w:rsidR="00EF015E" w:rsidRDefault="00EF015E" w:rsidP="00EF015E">
      <w:pPr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the Board Preside</w:t>
      </w:r>
      <w:r w:rsidR="00E050EB">
        <w:rPr>
          <w:rFonts w:ascii="Times New Roman" w:eastAsiaTheme="minorHAnsi" w:hAnsi="Times New Roman" w:cs="Times New Roman"/>
          <w:color w:val="auto"/>
          <w:sz w:val="22"/>
          <w:szCs w:val="22"/>
        </w:rPr>
        <w:t>nt</w:t>
      </w: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.</w:t>
      </w:r>
    </w:p>
    <w:p w14:paraId="23B82118" w14:textId="77777777" w:rsidR="00C235B1" w:rsidRDefault="00C235B1" w:rsidP="007036D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20"/>
        </w:rPr>
      </w:pPr>
    </w:p>
    <w:p w14:paraId="61854EBF" w14:textId="12B4233A" w:rsidR="007036D4" w:rsidRDefault="007036D4" w:rsidP="007036D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>THE AMERICAN WITH DISABILITIES ACT - As a covered entity under Title II of the Americans with Disabilities Act, the</w:t>
      </w:r>
    </w:p>
    <w:p w14:paraId="63C969DA" w14:textId="28075508" w:rsidR="007036D4" w:rsidRDefault="007036D4" w:rsidP="007036D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>City of Los Angeles does not discriminate on the basis of disability and, upon request, will provide reasonable</w:t>
      </w:r>
      <w:r w:rsidR="00717214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</w:rPr>
        <w:t>accommodation to ensure equal access to its programs, services, and activities. Sign language interpreters, assistive</w:t>
      </w:r>
      <w:r w:rsidR="00717214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</w:rPr>
        <w:t xml:space="preserve">listening </w:t>
      </w:r>
      <w:r w:rsidR="00717214">
        <w:rPr>
          <w:rFonts w:ascii="Times New Roman" w:eastAsiaTheme="minorHAnsi" w:hAnsi="Times New Roman" w:cs="Times New Roman"/>
          <w:sz w:val="20"/>
          <w:szCs w:val="20"/>
        </w:rPr>
        <w:t>devices,</w:t>
      </w:r>
      <w:r>
        <w:rPr>
          <w:rFonts w:ascii="Times New Roman" w:eastAsiaTheme="minorHAnsi" w:hAnsi="Times New Roman" w:cs="Times New Roman"/>
          <w:sz w:val="20"/>
          <w:szCs w:val="20"/>
        </w:rPr>
        <w:t xml:space="preserve"> and other auxiliary aids and/or services, may be provided upon request. To ensure availability of services,</w:t>
      </w:r>
      <w:r w:rsidR="00717214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</w:rPr>
        <w:t>please make your request at least 3 business days (72 hours) prior to the meeting you wish to attend by contacting the</w:t>
      </w:r>
      <w:r w:rsidR="00717214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</w:rPr>
        <w:t xml:space="preserve">PRNC Board secretary via email at </w:t>
      </w:r>
      <w:hyperlink r:id="rId17" w:history="1">
        <w:r w:rsidRPr="008D2497">
          <w:rPr>
            <w:rStyle w:val="Hyperlink"/>
            <w:rFonts w:ascii="Times New Roman" w:eastAsiaTheme="minorHAnsi" w:hAnsi="Times New Roman" w:cs="Times New Roman"/>
            <w:sz w:val="20"/>
            <w:szCs w:val="20"/>
          </w:rPr>
          <w:t>Secretary@PRNC.org</w:t>
        </w:r>
      </w:hyperlink>
      <w:r>
        <w:rPr>
          <w:rFonts w:ascii="Times New Roman" w:eastAsiaTheme="minorHAnsi" w:hAnsi="Times New Roman" w:cs="Times New Roman"/>
          <w:sz w:val="20"/>
          <w:szCs w:val="20"/>
        </w:rPr>
        <w:t>.</w:t>
      </w:r>
    </w:p>
    <w:p w14:paraId="47DEAF89" w14:textId="77777777" w:rsidR="007036D4" w:rsidRDefault="007036D4" w:rsidP="007036D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20"/>
        </w:rPr>
      </w:pPr>
    </w:p>
    <w:p w14:paraId="40EEB6D9" w14:textId="77777777" w:rsidR="007036D4" w:rsidRDefault="007036D4" w:rsidP="007036D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>PUBLIC ACCESS OF RECORDS – In compliance with Government Code section 54957.5, non-exempt writings that are</w:t>
      </w:r>
    </w:p>
    <w:p w14:paraId="20E976D4" w14:textId="77777777" w:rsidR="007036D4" w:rsidRDefault="007036D4" w:rsidP="007036D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 xml:space="preserve">distributed to a majority or all the board in advance of a meeting, may be viewed at </w:t>
      </w:r>
      <w:r>
        <w:rPr>
          <w:rFonts w:ascii="Times New Roman" w:eastAsiaTheme="minorHAnsi" w:hAnsi="Times New Roman" w:cs="Times New Roman"/>
          <w:color w:val="0000FF"/>
          <w:sz w:val="20"/>
          <w:szCs w:val="20"/>
        </w:rPr>
        <w:t>www.prnc.org</w:t>
      </w:r>
      <w:r>
        <w:rPr>
          <w:rFonts w:ascii="Times New Roman" w:eastAsiaTheme="minorHAnsi" w:hAnsi="Times New Roman" w:cs="Times New Roman"/>
          <w:sz w:val="20"/>
          <w:szCs w:val="20"/>
        </w:rPr>
        <w:t>. In addition, if you would</w:t>
      </w:r>
    </w:p>
    <w:p w14:paraId="0352B41A" w14:textId="1EB66174" w:rsidR="00C46FBF" w:rsidRPr="00C235B1" w:rsidRDefault="007036D4" w:rsidP="000A682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 xml:space="preserve">like a copy of any record related to an item on the agenda, please contact the PRNC Secretary at </w:t>
      </w:r>
      <w:r>
        <w:rPr>
          <w:rFonts w:ascii="Times New Roman" w:eastAsiaTheme="minorHAnsi" w:hAnsi="Times New Roman" w:cs="Times New Roman"/>
          <w:color w:val="0000FF"/>
          <w:sz w:val="20"/>
          <w:szCs w:val="20"/>
        </w:rPr>
        <w:t>Secretary@PRNC.org</w:t>
      </w:r>
      <w:r>
        <w:rPr>
          <w:rFonts w:ascii="Times New Roman" w:eastAsiaTheme="minorHAnsi" w:hAnsi="Times New Roman" w:cs="Times New Roman"/>
          <w:sz w:val="20"/>
          <w:szCs w:val="20"/>
        </w:rPr>
        <w:t>.</w:t>
      </w:r>
    </w:p>
    <w:sectPr w:rsidR="00C46FBF" w:rsidRPr="00C235B1" w:rsidSect="00C429A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080" w:right="864" w:bottom="108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1CDC9" w14:textId="77777777" w:rsidR="008C66B6" w:rsidRDefault="008C66B6" w:rsidP="00870B6D">
      <w:r>
        <w:separator/>
      </w:r>
    </w:p>
  </w:endnote>
  <w:endnote w:type="continuationSeparator" w:id="0">
    <w:p w14:paraId="57612B9A" w14:textId="77777777" w:rsidR="008C66B6" w:rsidRDefault="008C66B6" w:rsidP="0087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F361" w14:textId="77777777" w:rsidR="00C967DB" w:rsidRDefault="00C96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5836" w14:textId="13D7C1FC" w:rsidR="005B0C73" w:rsidRPr="000E359C" w:rsidRDefault="00586E1D" w:rsidP="004F4718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440"/>
      </w:tabs>
      <w:rPr>
        <w:rFonts w:asciiTheme="majorHAnsi" w:hAnsiTheme="majorHAnsi"/>
        <w:sz w:val="22"/>
      </w:rPr>
    </w:pPr>
    <w:r w:rsidRPr="00586E1D">
      <w:rPr>
        <w:rFonts w:asciiTheme="majorHAnsi" w:hAnsiTheme="majorHAnsi"/>
        <w:sz w:val="18"/>
      </w:rPr>
      <w:t xml:space="preserve">Rev. </w:t>
    </w:r>
    <w:r w:rsidR="00927C2F">
      <w:rPr>
        <w:rFonts w:asciiTheme="majorHAnsi" w:hAnsiTheme="majorHAnsi"/>
        <w:sz w:val="18"/>
      </w:rPr>
      <w:t>8</w:t>
    </w:r>
    <w:r w:rsidR="00FB0E65">
      <w:rPr>
        <w:rFonts w:asciiTheme="majorHAnsi" w:hAnsiTheme="majorHAnsi"/>
        <w:sz w:val="18"/>
      </w:rPr>
      <w:t>-</w:t>
    </w:r>
    <w:r w:rsidR="00F15BDF">
      <w:rPr>
        <w:rFonts w:asciiTheme="majorHAnsi" w:hAnsiTheme="majorHAnsi"/>
        <w:sz w:val="18"/>
      </w:rPr>
      <w:t>25</w:t>
    </w:r>
    <w:r w:rsidR="00FB0E65">
      <w:rPr>
        <w:rFonts w:asciiTheme="majorHAnsi" w:hAnsiTheme="majorHAnsi"/>
        <w:sz w:val="18"/>
      </w:rPr>
      <w:t>-202</w:t>
    </w:r>
    <w:r w:rsidR="00927C2F">
      <w:rPr>
        <w:rFonts w:asciiTheme="majorHAnsi" w:hAnsiTheme="majorHAnsi"/>
        <w:sz w:val="18"/>
      </w:rPr>
      <w:t>5</w:t>
    </w:r>
    <w:r w:rsidR="005B0C73" w:rsidRPr="000E359C">
      <w:rPr>
        <w:rFonts w:asciiTheme="majorHAnsi" w:hAnsiTheme="majorHAnsi"/>
        <w:sz w:val="22"/>
      </w:rPr>
      <w:tab/>
      <w:t xml:space="preserve">Page | </w:t>
    </w:r>
    <w:r w:rsidR="005B0C73" w:rsidRPr="000E359C">
      <w:rPr>
        <w:rStyle w:val="PageNumber"/>
        <w:rFonts w:asciiTheme="majorHAnsi" w:hAnsiTheme="majorHAnsi"/>
        <w:sz w:val="22"/>
      </w:rPr>
      <w:fldChar w:fldCharType="begin"/>
    </w:r>
    <w:r w:rsidR="005B0C73" w:rsidRPr="000E359C">
      <w:rPr>
        <w:rStyle w:val="PageNumber"/>
        <w:rFonts w:asciiTheme="majorHAnsi" w:hAnsiTheme="majorHAnsi"/>
        <w:sz w:val="22"/>
      </w:rPr>
      <w:instrText xml:space="preserve"> PAGE </w:instrText>
    </w:r>
    <w:r w:rsidR="005B0C73" w:rsidRPr="000E359C">
      <w:rPr>
        <w:rStyle w:val="PageNumber"/>
        <w:rFonts w:asciiTheme="majorHAnsi" w:hAnsiTheme="majorHAnsi"/>
        <w:sz w:val="22"/>
      </w:rPr>
      <w:fldChar w:fldCharType="separate"/>
    </w:r>
    <w:r>
      <w:rPr>
        <w:rStyle w:val="PageNumber"/>
        <w:rFonts w:asciiTheme="majorHAnsi" w:hAnsiTheme="majorHAnsi"/>
        <w:noProof/>
        <w:sz w:val="22"/>
      </w:rPr>
      <w:t>2</w:t>
    </w:r>
    <w:r w:rsidR="005B0C73" w:rsidRPr="000E359C">
      <w:rPr>
        <w:rStyle w:val="PageNumber"/>
        <w:rFonts w:asciiTheme="majorHAnsi" w:hAnsiTheme="majorHAns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4461" w14:textId="463C7AD0" w:rsidR="005B0C73" w:rsidRPr="00AA6100" w:rsidRDefault="005B0C73" w:rsidP="00AA6100">
    <w:pPr>
      <w:pStyle w:val="Footer"/>
      <w:pBdr>
        <w:top w:val="single" w:sz="4" w:space="1" w:color="auto"/>
      </w:pBdr>
      <w:jc w:val="center"/>
      <w:rPr>
        <w:rFonts w:asciiTheme="majorHAnsi" w:hAnsiTheme="majorHAnsi"/>
        <w:sz w:val="22"/>
      </w:rPr>
    </w:pPr>
    <w:r w:rsidRPr="00AA6100">
      <w:rPr>
        <w:rFonts w:asciiTheme="majorHAnsi" w:hAnsiTheme="majorHAnsi"/>
        <w:sz w:val="22"/>
      </w:rPr>
      <w:t xml:space="preserve">P.O. Box 7337; Porter Ranch, CA 91327-7337; </w:t>
    </w:r>
    <w:r w:rsidR="007036D4">
      <w:rPr>
        <w:rFonts w:asciiTheme="majorHAnsi" w:hAnsiTheme="majorHAnsi"/>
        <w:sz w:val="22"/>
      </w:rPr>
      <w:t xml:space="preserve"> </w:t>
    </w:r>
    <w:r w:rsidRPr="00AA6100">
      <w:rPr>
        <w:rFonts w:asciiTheme="majorHAnsi" w:hAnsiTheme="majorHAnsi"/>
        <w:sz w:val="22"/>
      </w:rPr>
      <w:t>www.prnc.org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0907" w14:textId="77777777" w:rsidR="008C66B6" w:rsidRDefault="008C66B6" w:rsidP="00870B6D">
      <w:r>
        <w:separator/>
      </w:r>
    </w:p>
  </w:footnote>
  <w:footnote w:type="continuationSeparator" w:id="0">
    <w:p w14:paraId="114918FA" w14:textId="77777777" w:rsidR="008C66B6" w:rsidRDefault="008C66B6" w:rsidP="00870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F347" w14:textId="01C10F62" w:rsidR="005B0C73" w:rsidRDefault="00000000">
    <w:pPr>
      <w:pStyle w:val="Header"/>
    </w:pPr>
    <w:r>
      <w:rPr>
        <w:noProof/>
      </w:rPr>
      <w:pict w14:anchorId="6007FA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701495" o:spid="_x0000_s1025" type="#_x0000_t136" alt="" style="position:absolute;margin-left:0;margin-top:0;width:555.8pt;height:185.25pt;rotation:315;z-index:-2516495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  <w:r w:rsidR="00E80EFF"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3D528240" wp14:editId="479D89E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58660" cy="2352675"/>
              <wp:effectExtent l="0" t="2009775" r="0" b="1685925"/>
              <wp:wrapNone/>
              <wp:docPr id="18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58660" cy="235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9320C" w14:textId="77777777" w:rsidR="00E80EFF" w:rsidRDefault="00E80EFF" w:rsidP="00E80EFF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28240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6" type="#_x0000_t202" style="position:absolute;margin-left:0;margin-top:0;width:555.8pt;height:185.25pt;rotation:-45;z-index:-251650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" filled="f" stroked="f">
              <v:stroke joinstyle="round"/>
              <o:lock v:ext="edit" shapetype="t"/>
              <v:textbox style="mso-fit-shape-to-text:t">
                <w:txbxContent>
                  <w:p w14:paraId="6649320C" w14:textId="77777777" w:rsidR="00E80EFF" w:rsidRDefault="00E80EFF" w:rsidP="00E80EFF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80EFF"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215BB5E2" wp14:editId="5014A9A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58660" cy="2352675"/>
              <wp:effectExtent l="0" t="2009775" r="0" b="1685925"/>
              <wp:wrapNone/>
              <wp:docPr id="17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58660" cy="235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2F807" w14:textId="77777777" w:rsidR="00E80EFF" w:rsidRDefault="00E80EFF" w:rsidP="00E80EFF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BB5E2" id="WordArt 15" o:spid="_x0000_s1027" type="#_x0000_t202" style="position:absolute;margin-left:0;margin-top:0;width:555.8pt;height:185.25pt;rotation:-45;z-index:-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" filled="f" stroked="f">
              <v:stroke joinstyle="round"/>
              <o:lock v:ext="edit" shapetype="t"/>
              <v:textbox style="mso-fit-shape-to-text:t">
                <w:txbxContent>
                  <w:p w14:paraId="49A2F807" w14:textId="77777777" w:rsidR="00E80EFF" w:rsidRDefault="00E80EFF" w:rsidP="00E80EFF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80EFF"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0" allowOverlap="1" wp14:anchorId="565D5067" wp14:editId="3EB525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58660" cy="2352675"/>
              <wp:effectExtent l="0" t="2009775" r="0" b="1685925"/>
              <wp:wrapNone/>
              <wp:docPr id="16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58660" cy="235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691FF" w14:textId="77777777" w:rsidR="00E80EFF" w:rsidRDefault="00E80EFF" w:rsidP="00E80EFF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5D5067" id="WordArt 14" o:spid="_x0000_s1028" type="#_x0000_t202" style="position:absolute;margin-left:0;margin-top:0;width:555.8pt;height:185.25pt;rotation:-45;z-index:-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469691FF" w14:textId="77777777" w:rsidR="00E80EFF" w:rsidRDefault="00E80EFF" w:rsidP="00E80EFF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80EFF"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54E26D30" wp14:editId="20DF3E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58660" cy="2352675"/>
              <wp:effectExtent l="0" t="2009775" r="0" b="1685925"/>
              <wp:wrapNone/>
              <wp:docPr id="15" name="WordArt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58660" cy="235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4A3C4" w14:textId="77777777" w:rsidR="00E80EFF" w:rsidRDefault="00E80EFF" w:rsidP="00E80EFF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E26D30" id="WordArt 13" o:spid="_x0000_s1029" type="#_x0000_t202" style="position:absolute;margin-left:0;margin-top:0;width:555.8pt;height:185.25pt;rotation:-45;z-index:-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05E4A3C4" w14:textId="77777777" w:rsidR="00E80EFF" w:rsidRDefault="00E80EFF" w:rsidP="00E80EFF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80EFF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0D83A840" wp14:editId="32DDEDC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58660" cy="2352675"/>
              <wp:effectExtent l="0" t="2009775" r="0" b="1685925"/>
              <wp:wrapNone/>
              <wp:docPr id="14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58660" cy="235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41E42" w14:textId="77777777" w:rsidR="00E80EFF" w:rsidRDefault="00E80EFF" w:rsidP="00E80EFF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83A840" id="WordArt 12" o:spid="_x0000_s1030" type="#_x0000_t202" style="position:absolute;margin-left:0;margin-top:0;width:555.8pt;height:185.2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39641E42" w14:textId="77777777" w:rsidR="00E80EFF" w:rsidRDefault="00E80EFF" w:rsidP="00E80EFF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80EFF"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EDA629D" wp14:editId="2E7945F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58660" cy="2352675"/>
              <wp:effectExtent l="0" t="2009775" r="0" b="1685925"/>
              <wp:wrapNone/>
              <wp:docPr id="13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58660" cy="235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515F0" w14:textId="77777777" w:rsidR="00E80EFF" w:rsidRDefault="00E80EFF" w:rsidP="00E80EFF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DA629D" id="WordArt 11" o:spid="_x0000_s1031" type="#_x0000_t202" style="position:absolute;margin-left:0;margin-top:0;width:555.8pt;height:185.25pt;rotation:-45;z-index:-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" filled="f" stroked="f">
              <v:stroke joinstyle="round"/>
              <o:lock v:ext="edit" shapetype="t"/>
              <v:textbox style="mso-fit-shape-to-text:t">
                <w:txbxContent>
                  <w:p w14:paraId="18C515F0" w14:textId="77777777" w:rsidR="00E80EFF" w:rsidRDefault="00E80EFF" w:rsidP="00E80EFF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80EFF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B05DFD3" wp14:editId="3BF7F75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58660" cy="2352675"/>
              <wp:effectExtent l="0" t="2009775" r="0" b="1685925"/>
              <wp:wrapNone/>
              <wp:docPr id="12" name="WordAr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58660" cy="235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7AA1B" w14:textId="77777777" w:rsidR="00E80EFF" w:rsidRDefault="00E80EFF" w:rsidP="00E80EFF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05DFD3" id="WordArt 10" o:spid="_x0000_s1032" type="#_x0000_t202" style="position:absolute;margin-left:0;margin-top:0;width:555.8pt;height:185.25pt;rotation:-45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15A7AA1B" w14:textId="77777777" w:rsidR="00E80EFF" w:rsidRDefault="00E80EFF" w:rsidP="00E80EFF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80EFF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B6883BB" wp14:editId="71572F7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58660" cy="2352675"/>
              <wp:effectExtent l="0" t="2009775" r="0" b="1685925"/>
              <wp:wrapNone/>
              <wp:docPr id="11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58660" cy="235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91A20" w14:textId="77777777" w:rsidR="00E80EFF" w:rsidRDefault="00E80EFF" w:rsidP="00E80EFF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6883BB" id="WordArt 9" o:spid="_x0000_s1033" type="#_x0000_t202" style="position:absolute;margin-left:0;margin-top:0;width:555.8pt;height:185.2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" filled="f" stroked="f">
              <v:stroke joinstyle="round"/>
              <o:lock v:ext="edit" shapetype="t"/>
              <v:textbox style="mso-fit-shape-to-text:t">
                <w:txbxContent>
                  <w:p w14:paraId="3EF91A20" w14:textId="77777777" w:rsidR="00E80EFF" w:rsidRDefault="00E80EFF" w:rsidP="00E80EFF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80EFF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392944B" wp14:editId="2C22FA6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58660" cy="2352675"/>
              <wp:effectExtent l="0" t="2009775" r="0" b="1685925"/>
              <wp:wrapNone/>
              <wp:docPr id="10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58660" cy="235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6B280" w14:textId="77777777" w:rsidR="00E80EFF" w:rsidRDefault="00E80EFF" w:rsidP="00E80EFF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92944B" id="WordArt 8" o:spid="_x0000_s1034" type="#_x0000_t202" style="position:absolute;margin-left:0;margin-top:0;width:555.8pt;height:185.2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356B280" w14:textId="77777777" w:rsidR="00E80EFF" w:rsidRDefault="00E80EFF" w:rsidP="00E80EFF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80EFF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94FE8A6" wp14:editId="6BF4338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58660" cy="2352675"/>
              <wp:effectExtent l="0" t="2009775" r="0" b="1685925"/>
              <wp:wrapNone/>
              <wp:docPr id="9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58660" cy="235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AF5586" w14:textId="77777777" w:rsidR="00E80EFF" w:rsidRDefault="00E80EFF" w:rsidP="00E80EFF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4FE8A6" id="WordArt 7" o:spid="_x0000_s1035" type="#_x0000_t202" style="position:absolute;margin-left:0;margin-top:0;width:555.8pt;height:185.2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5AF5586" w14:textId="77777777" w:rsidR="00E80EFF" w:rsidRDefault="00E80EFF" w:rsidP="00E80EFF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80EFF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99CF541" wp14:editId="694D25A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58660" cy="2352675"/>
              <wp:effectExtent l="0" t="2009775" r="0" b="1685925"/>
              <wp:wrapNone/>
              <wp:docPr id="8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58660" cy="235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FB026" w14:textId="77777777" w:rsidR="00E80EFF" w:rsidRDefault="00E80EFF" w:rsidP="00E80EFF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9CF541" id="WordArt 6" o:spid="_x0000_s1036" type="#_x0000_t202" style="position:absolute;margin-left:0;margin-top:0;width:555.8pt;height:185.2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425FB026" w14:textId="77777777" w:rsidR="00E80EFF" w:rsidRDefault="00E80EFF" w:rsidP="00E80EFF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80EFF"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579AD5C" wp14:editId="433681C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58660" cy="2352675"/>
              <wp:effectExtent l="0" t="2009775" r="0" b="1685925"/>
              <wp:wrapNone/>
              <wp:docPr id="7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58660" cy="235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AB064" w14:textId="77777777" w:rsidR="00E80EFF" w:rsidRDefault="00E80EFF" w:rsidP="00E80EFF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79AD5C" id="WordArt 5" o:spid="_x0000_s1037" type="#_x0000_t202" style="position:absolute;margin-left:0;margin-top:0;width:555.8pt;height:185.2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0DFAB064" w14:textId="77777777" w:rsidR="00E80EFF" w:rsidRDefault="00E80EFF" w:rsidP="00E80EFF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80EFF"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0" allowOverlap="1" wp14:anchorId="47FC67BB" wp14:editId="7FE2C47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58660" cy="2352675"/>
              <wp:effectExtent l="0" t="2009775" r="0" b="1685925"/>
              <wp:wrapNone/>
              <wp:docPr id="6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58660" cy="235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B717B" w14:textId="77777777" w:rsidR="00E80EFF" w:rsidRDefault="00E80EFF" w:rsidP="00E80EFF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FC67BB" id="WordArt 4" o:spid="_x0000_s1038" type="#_x0000_t202" style="position:absolute;margin-left:0;margin-top:0;width:555.8pt;height:185.25pt;rotation:-45;z-index:-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7DB717B" w14:textId="77777777" w:rsidR="00E80EFF" w:rsidRDefault="00E80EFF" w:rsidP="00E80EFF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80EFF">
      <w:rPr>
        <w:noProof/>
      </w:rPr>
      <w:drawing>
        <wp:anchor distT="0" distB="0" distL="114300" distR="114300" simplePos="0" relativeHeight="251652608" behindDoc="1" locked="0" layoutInCell="0" allowOverlap="1" wp14:anchorId="39244B73" wp14:editId="6E3E7DF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59220" cy="9138285"/>
          <wp:effectExtent l="0" t="0" r="0" b="5715"/>
          <wp:wrapNone/>
          <wp:docPr id="5" name="Picture 3" descr="2016-holiday Flyer 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6-holiday Flyer 6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9220" cy="913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7024" w14:textId="43D75ED6" w:rsidR="005B0C73" w:rsidRDefault="005B0C73" w:rsidP="004F4718">
    <w:pPr>
      <w:pStyle w:val="Header"/>
      <w:jc w:val="center"/>
    </w:pPr>
    <w:r>
      <w:rPr>
        <w:noProof/>
      </w:rPr>
      <w:drawing>
        <wp:anchor distT="0" distB="0" distL="114300" distR="114300" simplePos="0" relativeHeight="251651584" behindDoc="0" locked="0" layoutInCell="1" allowOverlap="1" wp14:anchorId="31D58882" wp14:editId="0F5E086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309620" cy="587375"/>
          <wp:effectExtent l="0" t="0" r="0" b="0"/>
          <wp:wrapNone/>
          <wp:docPr id="1" name="Picture 1" descr="C:\Users\pcracium\AppData\Local\Microsoft\Windows\Temporary Internet Files\Content.Word\logo-color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racium\AppData\Local\Microsoft\Windows\Temporary Internet Files\Content.Word\logo-color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962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0560" behindDoc="0" locked="0" layoutInCell="1" allowOverlap="1" wp14:anchorId="2FC7F740" wp14:editId="3DBF8F7C">
          <wp:simplePos x="0" y="0"/>
          <wp:positionH relativeFrom="column">
            <wp:posOffset>6036310</wp:posOffset>
          </wp:positionH>
          <wp:positionV relativeFrom="paragraph">
            <wp:posOffset>-12700</wp:posOffset>
          </wp:positionV>
          <wp:extent cx="620395" cy="607060"/>
          <wp:effectExtent l="0" t="0" r="0" b="2540"/>
          <wp:wrapThrough wrapText="bothSides">
            <wp:wrapPolygon edited="0">
              <wp:start x="0" y="0"/>
              <wp:lineTo x="0" y="20787"/>
              <wp:lineTo x="20340" y="20787"/>
              <wp:lineTo x="2034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E0BB0" w14:textId="77777777" w:rsidR="005B0C73" w:rsidRDefault="005B0C73" w:rsidP="004F4718">
    <w:pPr>
      <w:pStyle w:val="Header"/>
      <w:jc w:val="center"/>
    </w:pPr>
  </w:p>
  <w:p w14:paraId="08734D63" w14:textId="77777777" w:rsidR="005B0C73" w:rsidRDefault="005B0C73" w:rsidP="004F4718">
    <w:pPr>
      <w:pStyle w:val="Header"/>
      <w:jc w:val="center"/>
    </w:pPr>
  </w:p>
  <w:p w14:paraId="4A6C7866" w14:textId="77777777" w:rsidR="005B0C73" w:rsidRPr="004F4718" w:rsidRDefault="005B0C73" w:rsidP="004F4718">
    <w:pPr>
      <w:pStyle w:val="Header"/>
      <w:pBdr>
        <w:bottom w:val="single" w:sz="18" w:space="1" w:color="31849B" w:themeColor="accent5" w:themeShade="BF"/>
      </w:pBdr>
      <w:rPr>
        <w:b/>
        <w:color w:val="31849B" w:themeColor="accent5" w:themeShade="BF"/>
        <w:sz w:val="8"/>
      </w:rPr>
    </w:pPr>
  </w:p>
  <w:p w14:paraId="2F8EC6EC" w14:textId="77777777" w:rsidR="005B0C73" w:rsidRPr="004F4718" w:rsidRDefault="005B0C73" w:rsidP="004F47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9266" w14:textId="3430151B" w:rsidR="005B0C73" w:rsidRDefault="005B0C73" w:rsidP="004F4718">
    <w:pPr>
      <w:pStyle w:val="Header"/>
      <w:jc w:val="center"/>
    </w:pPr>
    <w:r>
      <w:rPr>
        <w:noProof/>
      </w:rPr>
      <w:drawing>
        <wp:anchor distT="0" distB="0" distL="114300" distR="114300" simplePos="0" relativeHeight="251649536" behindDoc="0" locked="0" layoutInCell="1" allowOverlap="1" wp14:anchorId="734DCC93" wp14:editId="65E52D7A">
          <wp:simplePos x="0" y="0"/>
          <wp:positionH relativeFrom="column">
            <wp:posOffset>101600</wp:posOffset>
          </wp:positionH>
          <wp:positionV relativeFrom="paragraph">
            <wp:posOffset>0</wp:posOffset>
          </wp:positionV>
          <wp:extent cx="4363085" cy="774700"/>
          <wp:effectExtent l="0" t="0" r="5715" b="12700"/>
          <wp:wrapNone/>
          <wp:docPr id="2" name="Picture 2" descr="C:\Users\pcracium\AppData\Local\Microsoft\Windows\Temporary Internet Files\Content.Word\logo-color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racium\AppData\Local\Microsoft\Windows\Temporary Internet Files\Content.Word\logo-color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308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8512" behindDoc="0" locked="0" layoutInCell="1" allowOverlap="1" wp14:anchorId="55F4BEEA" wp14:editId="294D0CF2">
          <wp:simplePos x="0" y="0"/>
          <wp:positionH relativeFrom="column">
            <wp:posOffset>5807710</wp:posOffset>
          </wp:positionH>
          <wp:positionV relativeFrom="paragraph">
            <wp:posOffset>-107950</wp:posOffset>
          </wp:positionV>
          <wp:extent cx="857250" cy="838200"/>
          <wp:effectExtent l="0" t="0" r="6350" b="0"/>
          <wp:wrapThrough wrapText="bothSides">
            <wp:wrapPolygon edited="0">
              <wp:start x="0" y="0"/>
              <wp:lineTo x="0" y="20945"/>
              <wp:lineTo x="21120" y="20945"/>
              <wp:lineTo x="21120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2C2627" w14:textId="77777777" w:rsidR="005B0C73" w:rsidRDefault="005B0C73" w:rsidP="004F4718">
    <w:pPr>
      <w:pStyle w:val="Header"/>
      <w:jc w:val="center"/>
    </w:pPr>
  </w:p>
  <w:p w14:paraId="41C06A81" w14:textId="77777777" w:rsidR="005B0C73" w:rsidRDefault="005B0C73" w:rsidP="004F4718">
    <w:pPr>
      <w:pStyle w:val="Header"/>
      <w:jc w:val="center"/>
    </w:pPr>
  </w:p>
  <w:p w14:paraId="0DC2A385" w14:textId="77777777" w:rsidR="005B0C73" w:rsidRDefault="005B0C73" w:rsidP="004F4718">
    <w:pPr>
      <w:pStyle w:val="Header"/>
      <w:jc w:val="center"/>
    </w:pPr>
  </w:p>
  <w:p w14:paraId="7F07D1D2" w14:textId="77777777" w:rsidR="005B0C73" w:rsidRPr="004F4718" w:rsidRDefault="005B0C73" w:rsidP="004F4718">
    <w:pPr>
      <w:pStyle w:val="Header"/>
      <w:jc w:val="center"/>
      <w:rPr>
        <w:sz w:val="12"/>
      </w:rPr>
    </w:pPr>
  </w:p>
  <w:p w14:paraId="4D4EEBB5" w14:textId="162D60C5" w:rsidR="00AC029A" w:rsidRDefault="00231DDB" w:rsidP="00231DDB">
    <w:pPr>
      <w:pStyle w:val="Header"/>
      <w:pBdr>
        <w:top w:val="single" w:sz="18" w:space="1" w:color="31849B" w:themeColor="accent5" w:themeShade="BF"/>
        <w:bottom w:val="single" w:sz="18" w:space="1" w:color="31849B" w:themeColor="accent5" w:themeShade="BF"/>
      </w:pBdr>
      <w:jc w:val="center"/>
      <w:rPr>
        <w:b/>
        <w:color w:val="31849B" w:themeColor="accent5" w:themeShade="BF"/>
        <w:sz w:val="22"/>
      </w:rPr>
    </w:pPr>
    <w:r>
      <w:rPr>
        <w:b/>
        <w:color w:val="31849B" w:themeColor="accent5" w:themeShade="BF"/>
        <w:sz w:val="22"/>
      </w:rPr>
      <w:t xml:space="preserve">President </w:t>
    </w:r>
    <w:r w:rsidR="005A4C89">
      <w:rPr>
        <w:b/>
        <w:color w:val="31849B" w:themeColor="accent5" w:themeShade="BF"/>
        <w:sz w:val="22"/>
      </w:rPr>
      <w:t>David Balen</w:t>
    </w:r>
    <w:r>
      <w:rPr>
        <w:b/>
        <w:color w:val="31849B" w:themeColor="accent5" w:themeShade="BF"/>
        <w:sz w:val="22"/>
      </w:rPr>
      <w:t>; Vice President Hilda Sarkisyan</w:t>
    </w:r>
    <w:r w:rsidR="005A4C89">
      <w:rPr>
        <w:b/>
        <w:color w:val="31849B" w:themeColor="accent5" w:themeShade="BF"/>
        <w:sz w:val="22"/>
      </w:rPr>
      <w:t>; Secretary Deborah Violante;</w:t>
    </w:r>
  </w:p>
  <w:p w14:paraId="75E66A46" w14:textId="4E10AF96" w:rsidR="00231DDB" w:rsidRDefault="00231DDB" w:rsidP="00231DDB">
    <w:pPr>
      <w:pStyle w:val="Header"/>
      <w:pBdr>
        <w:top w:val="single" w:sz="18" w:space="1" w:color="31849B" w:themeColor="accent5" w:themeShade="BF"/>
        <w:bottom w:val="single" w:sz="18" w:space="1" w:color="31849B" w:themeColor="accent5" w:themeShade="BF"/>
      </w:pBdr>
      <w:jc w:val="center"/>
      <w:rPr>
        <w:b/>
        <w:color w:val="31849B" w:themeColor="accent5" w:themeShade="BF"/>
        <w:sz w:val="22"/>
      </w:rPr>
    </w:pPr>
    <w:r>
      <w:rPr>
        <w:b/>
        <w:color w:val="31849B" w:themeColor="accent5" w:themeShade="BF"/>
        <w:sz w:val="22"/>
      </w:rPr>
      <w:t>Treasurer Jason Hector; 2</w:t>
    </w:r>
    <w:r>
      <w:rPr>
        <w:b/>
        <w:color w:val="31849B" w:themeColor="accent5" w:themeShade="BF"/>
        <w:sz w:val="22"/>
        <w:vertAlign w:val="superscript"/>
      </w:rPr>
      <w:t xml:space="preserve">nd </w:t>
    </w:r>
    <w:r>
      <w:rPr>
        <w:b/>
        <w:color w:val="31849B" w:themeColor="accent5" w:themeShade="BF"/>
        <w:sz w:val="22"/>
      </w:rPr>
      <w:t>Signer Jennifer Ibrahim</w:t>
    </w:r>
    <w:r w:rsidR="005A4C89">
      <w:rPr>
        <w:b/>
        <w:color w:val="31849B" w:themeColor="accent5" w:themeShade="BF"/>
        <w:sz w:val="22"/>
      </w:rPr>
      <w:t xml:space="preserve">; </w:t>
    </w:r>
    <w:r w:rsidR="00292B44">
      <w:rPr>
        <w:b/>
        <w:color w:val="31849B" w:themeColor="accent5" w:themeShade="BF"/>
        <w:sz w:val="22"/>
      </w:rPr>
      <w:t xml:space="preserve">Hrant </w:t>
    </w:r>
    <w:proofErr w:type="spellStart"/>
    <w:r w:rsidR="00292B44">
      <w:rPr>
        <w:b/>
        <w:color w:val="31849B" w:themeColor="accent5" w:themeShade="BF"/>
        <w:sz w:val="22"/>
      </w:rPr>
      <w:t>Vartzbedian</w:t>
    </w:r>
    <w:proofErr w:type="spellEnd"/>
    <w:r w:rsidR="00292B44">
      <w:rPr>
        <w:b/>
        <w:color w:val="31849B" w:themeColor="accent5" w:themeShade="BF"/>
        <w:sz w:val="22"/>
      </w:rPr>
      <w:t xml:space="preserve"> Alt. Secretary</w:t>
    </w:r>
    <w:r w:rsidR="005A4C89">
      <w:rPr>
        <w:b/>
        <w:color w:val="31849B" w:themeColor="accent5" w:themeShade="BF"/>
        <w:sz w:val="22"/>
      </w:rPr>
      <w:t>;</w:t>
    </w:r>
  </w:p>
  <w:p w14:paraId="7B0C20C9" w14:textId="15874DA3" w:rsidR="00231DDB" w:rsidRPr="00A5796F" w:rsidRDefault="00231DDB" w:rsidP="00231DDB">
    <w:pPr>
      <w:pStyle w:val="Header"/>
      <w:pBdr>
        <w:top w:val="single" w:sz="18" w:space="1" w:color="31849B" w:themeColor="accent5" w:themeShade="BF"/>
        <w:bottom w:val="single" w:sz="18" w:space="1" w:color="31849B" w:themeColor="accent5" w:themeShade="BF"/>
      </w:pBdr>
      <w:jc w:val="center"/>
      <w:rPr>
        <w:b/>
        <w:color w:val="31849B" w:themeColor="accent5" w:themeShade="BF"/>
        <w:sz w:val="22"/>
      </w:rPr>
    </w:pPr>
    <w:r>
      <w:rPr>
        <w:b/>
        <w:color w:val="31849B" w:themeColor="accent5" w:themeShade="BF"/>
        <w:sz w:val="22"/>
      </w:rPr>
      <w:t xml:space="preserve">Asaad Alnajjar; </w:t>
    </w:r>
    <w:r w:rsidR="005A4C89">
      <w:rPr>
        <w:b/>
        <w:color w:val="31849B" w:themeColor="accent5" w:themeShade="BF"/>
        <w:sz w:val="22"/>
      </w:rPr>
      <w:t xml:space="preserve">Christine Demirtshian; </w:t>
    </w:r>
    <w:r w:rsidR="00292B44">
      <w:rPr>
        <w:b/>
        <w:color w:val="31849B" w:themeColor="accent5" w:themeShade="BF"/>
        <w:sz w:val="22"/>
      </w:rPr>
      <w:t xml:space="preserve">Becky Leveque; </w:t>
    </w:r>
    <w:r w:rsidR="00635E49">
      <w:rPr>
        <w:b/>
        <w:color w:val="31849B" w:themeColor="accent5" w:themeShade="BF"/>
        <w:sz w:val="22"/>
      </w:rPr>
      <w:t xml:space="preserve">Bright </w:t>
    </w:r>
    <w:proofErr w:type="spellStart"/>
    <w:r w:rsidR="00635E49">
      <w:rPr>
        <w:b/>
        <w:color w:val="31849B" w:themeColor="accent5" w:themeShade="BF"/>
        <w:sz w:val="22"/>
      </w:rPr>
      <w:t>Aregs</w:t>
    </w:r>
    <w:proofErr w:type="spellEnd"/>
    <w:r w:rsidR="00F15BDF">
      <w:rPr>
        <w:b/>
        <w:color w:val="31849B" w:themeColor="accent5" w:themeShade="BF"/>
        <w:sz w:val="22"/>
      </w:rPr>
      <w:t>; Patrick Gipson</w:t>
    </w:r>
  </w:p>
  <w:p w14:paraId="72375DEB" w14:textId="5F5A326A" w:rsidR="005B0C73" w:rsidRPr="00586E1D" w:rsidRDefault="00586E1D" w:rsidP="00586E1D">
    <w:pPr>
      <w:pStyle w:val="Header"/>
      <w:jc w:val="right"/>
      <w:rPr>
        <w:sz w:val="18"/>
      </w:rPr>
    </w:pPr>
    <w:r>
      <w:rPr>
        <w:sz w:val="18"/>
      </w:rPr>
      <w:t xml:space="preserve">Rev. </w:t>
    </w:r>
    <w:r w:rsidR="00AD6726">
      <w:rPr>
        <w:sz w:val="18"/>
      </w:rPr>
      <w:t>0</w:t>
    </w:r>
    <w:r w:rsidR="005A4C89">
      <w:rPr>
        <w:sz w:val="18"/>
      </w:rPr>
      <w:t>8</w:t>
    </w:r>
    <w:r>
      <w:rPr>
        <w:sz w:val="18"/>
      </w:rPr>
      <w:t>-</w:t>
    </w:r>
    <w:r w:rsidR="001A3159">
      <w:rPr>
        <w:sz w:val="18"/>
      </w:rPr>
      <w:t>2</w:t>
    </w:r>
    <w:r w:rsidR="005A4C89">
      <w:rPr>
        <w:sz w:val="18"/>
      </w:rPr>
      <w:t>5</w:t>
    </w:r>
    <w:r>
      <w:rPr>
        <w:sz w:val="18"/>
      </w:rPr>
      <w:t>-20</w:t>
    </w:r>
    <w:r w:rsidR="00FB0E65">
      <w:rPr>
        <w:sz w:val="18"/>
      </w:rPr>
      <w:t>2</w:t>
    </w:r>
    <w:r w:rsidR="00AD6726">
      <w:rPr>
        <w:sz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C2255"/>
    <w:multiLevelType w:val="hybridMultilevel"/>
    <w:tmpl w:val="F09C1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C256B"/>
    <w:multiLevelType w:val="hybridMultilevel"/>
    <w:tmpl w:val="81A413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76C2"/>
    <w:multiLevelType w:val="hybridMultilevel"/>
    <w:tmpl w:val="95D45F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C0377"/>
    <w:multiLevelType w:val="hybridMultilevel"/>
    <w:tmpl w:val="F35CC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C1603"/>
    <w:multiLevelType w:val="hybridMultilevel"/>
    <w:tmpl w:val="6734C2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63EAA"/>
    <w:multiLevelType w:val="hybridMultilevel"/>
    <w:tmpl w:val="96BAC5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9640D7"/>
    <w:multiLevelType w:val="hybridMultilevel"/>
    <w:tmpl w:val="94E20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B422A"/>
    <w:multiLevelType w:val="multilevel"/>
    <w:tmpl w:val="2832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367CB4"/>
    <w:multiLevelType w:val="hybridMultilevel"/>
    <w:tmpl w:val="CC2C4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21364"/>
    <w:multiLevelType w:val="hybridMultilevel"/>
    <w:tmpl w:val="757CA6C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98046B6"/>
    <w:multiLevelType w:val="hybridMultilevel"/>
    <w:tmpl w:val="C37C276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8642A6"/>
    <w:multiLevelType w:val="hybridMultilevel"/>
    <w:tmpl w:val="5E706C7C"/>
    <w:lvl w:ilvl="0" w:tplc="A34648A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95C1F"/>
    <w:multiLevelType w:val="hybridMultilevel"/>
    <w:tmpl w:val="E8FCC1F2"/>
    <w:lvl w:ilvl="0" w:tplc="42087C0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D1BBB"/>
    <w:multiLevelType w:val="hybridMultilevel"/>
    <w:tmpl w:val="CA7EF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75102"/>
    <w:multiLevelType w:val="hybridMultilevel"/>
    <w:tmpl w:val="DA4A01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B7739"/>
    <w:multiLevelType w:val="hybridMultilevel"/>
    <w:tmpl w:val="E8FCC1F2"/>
    <w:lvl w:ilvl="0" w:tplc="42087C0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262B3"/>
    <w:multiLevelType w:val="hybridMultilevel"/>
    <w:tmpl w:val="65EC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60EB8"/>
    <w:multiLevelType w:val="multilevel"/>
    <w:tmpl w:val="ACC4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4E58C6"/>
    <w:multiLevelType w:val="hybridMultilevel"/>
    <w:tmpl w:val="BA9C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D1B64"/>
    <w:multiLevelType w:val="hybridMultilevel"/>
    <w:tmpl w:val="E7DC6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933E3"/>
    <w:multiLevelType w:val="hybridMultilevel"/>
    <w:tmpl w:val="8BCCA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62932"/>
    <w:multiLevelType w:val="hybridMultilevel"/>
    <w:tmpl w:val="E8FCC1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23F27"/>
    <w:multiLevelType w:val="hybridMultilevel"/>
    <w:tmpl w:val="C37C276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207C3A"/>
    <w:multiLevelType w:val="hybridMultilevel"/>
    <w:tmpl w:val="3F8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F3026"/>
    <w:multiLevelType w:val="hybridMultilevel"/>
    <w:tmpl w:val="DF1E09AA"/>
    <w:lvl w:ilvl="0" w:tplc="18F27C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79B8"/>
    <w:multiLevelType w:val="hybridMultilevel"/>
    <w:tmpl w:val="5D585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775CD3"/>
    <w:multiLevelType w:val="hybridMultilevel"/>
    <w:tmpl w:val="9076AC8C"/>
    <w:lvl w:ilvl="0" w:tplc="92FE9A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2649D"/>
    <w:multiLevelType w:val="hybridMultilevel"/>
    <w:tmpl w:val="5DD4E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DB36363"/>
    <w:multiLevelType w:val="hybridMultilevel"/>
    <w:tmpl w:val="3902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4213F"/>
    <w:multiLevelType w:val="hybridMultilevel"/>
    <w:tmpl w:val="757CA6C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4F84D2E"/>
    <w:multiLevelType w:val="hybridMultilevel"/>
    <w:tmpl w:val="5F022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776D8"/>
    <w:multiLevelType w:val="hybridMultilevel"/>
    <w:tmpl w:val="8DE04CAE"/>
    <w:lvl w:ilvl="0" w:tplc="F13C32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237F0"/>
    <w:multiLevelType w:val="hybridMultilevel"/>
    <w:tmpl w:val="71007E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4920B2"/>
    <w:multiLevelType w:val="hybridMultilevel"/>
    <w:tmpl w:val="D58C156C"/>
    <w:lvl w:ilvl="0" w:tplc="423ECDC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FC2F9A"/>
    <w:multiLevelType w:val="hybridMultilevel"/>
    <w:tmpl w:val="A31E5A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F968DB"/>
    <w:multiLevelType w:val="hybridMultilevel"/>
    <w:tmpl w:val="F1527896"/>
    <w:lvl w:ilvl="0" w:tplc="6F8A74D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C1D0E"/>
    <w:multiLevelType w:val="hybridMultilevel"/>
    <w:tmpl w:val="2BDE434C"/>
    <w:lvl w:ilvl="0" w:tplc="5CF0CF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54E92"/>
    <w:multiLevelType w:val="hybridMultilevel"/>
    <w:tmpl w:val="6AE43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9714E"/>
    <w:multiLevelType w:val="hybridMultilevel"/>
    <w:tmpl w:val="2F449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B65A8"/>
    <w:multiLevelType w:val="hybridMultilevel"/>
    <w:tmpl w:val="2CE47F8E"/>
    <w:lvl w:ilvl="0" w:tplc="7180C2DE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1767793">
    <w:abstractNumId w:val="23"/>
  </w:num>
  <w:num w:numId="2" w16cid:durableId="1962373115">
    <w:abstractNumId w:val="28"/>
  </w:num>
  <w:num w:numId="3" w16cid:durableId="1894461387">
    <w:abstractNumId w:val="26"/>
  </w:num>
  <w:num w:numId="4" w16cid:durableId="1160651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8973179">
    <w:abstractNumId w:val="10"/>
  </w:num>
  <w:num w:numId="6" w16cid:durableId="2082867714">
    <w:abstractNumId w:val="30"/>
  </w:num>
  <w:num w:numId="7" w16cid:durableId="241766017">
    <w:abstractNumId w:val="3"/>
  </w:num>
  <w:num w:numId="8" w16cid:durableId="1291859299">
    <w:abstractNumId w:val="35"/>
  </w:num>
  <w:num w:numId="9" w16cid:durableId="81921208">
    <w:abstractNumId w:val="1"/>
  </w:num>
  <w:num w:numId="10" w16cid:durableId="1447774814">
    <w:abstractNumId w:val="14"/>
  </w:num>
  <w:num w:numId="11" w16cid:durableId="815220952">
    <w:abstractNumId w:val="9"/>
  </w:num>
  <w:num w:numId="12" w16cid:durableId="2115443215">
    <w:abstractNumId w:val="15"/>
  </w:num>
  <w:num w:numId="13" w16cid:durableId="497236338">
    <w:abstractNumId w:val="2"/>
  </w:num>
  <w:num w:numId="14" w16cid:durableId="1002663534">
    <w:abstractNumId w:val="7"/>
  </w:num>
  <w:num w:numId="15" w16cid:durableId="1932620980">
    <w:abstractNumId w:val="7"/>
  </w:num>
  <w:num w:numId="16" w16cid:durableId="1418601538">
    <w:abstractNumId w:val="38"/>
  </w:num>
  <w:num w:numId="17" w16cid:durableId="559251392">
    <w:abstractNumId w:val="17"/>
  </w:num>
  <w:num w:numId="18" w16cid:durableId="116338618">
    <w:abstractNumId w:val="39"/>
  </w:num>
  <w:num w:numId="19" w16cid:durableId="2119787833">
    <w:abstractNumId w:val="21"/>
  </w:num>
  <w:num w:numId="20" w16cid:durableId="1095636667">
    <w:abstractNumId w:val="37"/>
  </w:num>
  <w:num w:numId="21" w16cid:durableId="1385712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4703402">
    <w:abstractNumId w:val="17"/>
  </w:num>
  <w:num w:numId="23" w16cid:durableId="2110152650">
    <w:abstractNumId w:val="19"/>
  </w:num>
  <w:num w:numId="24" w16cid:durableId="1315797475">
    <w:abstractNumId w:val="11"/>
  </w:num>
  <w:num w:numId="25" w16cid:durableId="261963624">
    <w:abstractNumId w:val="24"/>
  </w:num>
  <w:num w:numId="26" w16cid:durableId="2007320889">
    <w:abstractNumId w:val="32"/>
  </w:num>
  <w:num w:numId="27" w16cid:durableId="1895384722">
    <w:abstractNumId w:val="33"/>
  </w:num>
  <w:num w:numId="28" w16cid:durableId="937368610">
    <w:abstractNumId w:val="20"/>
  </w:num>
  <w:num w:numId="29" w16cid:durableId="1671365915">
    <w:abstractNumId w:val="5"/>
  </w:num>
  <w:num w:numId="30" w16cid:durableId="804735143">
    <w:abstractNumId w:val="12"/>
  </w:num>
  <w:num w:numId="31" w16cid:durableId="1014769775">
    <w:abstractNumId w:val="29"/>
  </w:num>
  <w:num w:numId="32" w16cid:durableId="1029137732">
    <w:abstractNumId w:val="31"/>
  </w:num>
  <w:num w:numId="33" w16cid:durableId="515847955">
    <w:abstractNumId w:val="36"/>
  </w:num>
  <w:num w:numId="34" w16cid:durableId="733352735">
    <w:abstractNumId w:val="27"/>
  </w:num>
  <w:num w:numId="35" w16cid:durableId="319239343">
    <w:abstractNumId w:val="4"/>
  </w:num>
  <w:num w:numId="36" w16cid:durableId="1825193346">
    <w:abstractNumId w:val="13"/>
  </w:num>
  <w:num w:numId="37" w16cid:durableId="88816181">
    <w:abstractNumId w:val="6"/>
  </w:num>
  <w:num w:numId="38" w16cid:durableId="1741054684">
    <w:abstractNumId w:val="25"/>
  </w:num>
  <w:num w:numId="39" w16cid:durableId="1386102362">
    <w:abstractNumId w:val="40"/>
  </w:num>
  <w:num w:numId="40" w16cid:durableId="377322950">
    <w:abstractNumId w:val="8"/>
  </w:num>
  <w:num w:numId="41" w16cid:durableId="1579896777">
    <w:abstractNumId w:val="18"/>
  </w:num>
  <w:num w:numId="42" w16cid:durableId="14892368">
    <w:abstractNumId w:val="16"/>
  </w:num>
  <w:num w:numId="43" w16cid:durableId="369575905">
    <w:abstractNumId w:val="22"/>
  </w:num>
  <w:num w:numId="44" w16cid:durableId="85592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53"/>
    <w:rsid w:val="000041D6"/>
    <w:rsid w:val="000051F9"/>
    <w:rsid w:val="00005B19"/>
    <w:rsid w:val="00010165"/>
    <w:rsid w:val="000101F9"/>
    <w:rsid w:val="00013DE3"/>
    <w:rsid w:val="00015425"/>
    <w:rsid w:val="000159E6"/>
    <w:rsid w:val="000247BF"/>
    <w:rsid w:val="0002486D"/>
    <w:rsid w:val="00025067"/>
    <w:rsid w:val="0002594F"/>
    <w:rsid w:val="00026D56"/>
    <w:rsid w:val="00027466"/>
    <w:rsid w:val="00027945"/>
    <w:rsid w:val="00027F54"/>
    <w:rsid w:val="00030C81"/>
    <w:rsid w:val="00030EEF"/>
    <w:rsid w:val="00032415"/>
    <w:rsid w:val="00035C3F"/>
    <w:rsid w:val="00036D8E"/>
    <w:rsid w:val="00040B80"/>
    <w:rsid w:val="00043437"/>
    <w:rsid w:val="000447DD"/>
    <w:rsid w:val="00047FF5"/>
    <w:rsid w:val="00050609"/>
    <w:rsid w:val="00056FB2"/>
    <w:rsid w:val="00057898"/>
    <w:rsid w:val="00061268"/>
    <w:rsid w:val="00067F86"/>
    <w:rsid w:val="0007168E"/>
    <w:rsid w:val="00072BBE"/>
    <w:rsid w:val="00073751"/>
    <w:rsid w:val="00073B81"/>
    <w:rsid w:val="0007527C"/>
    <w:rsid w:val="00076C7C"/>
    <w:rsid w:val="000778DD"/>
    <w:rsid w:val="0008040A"/>
    <w:rsid w:val="000813E4"/>
    <w:rsid w:val="000827F5"/>
    <w:rsid w:val="00085C33"/>
    <w:rsid w:val="00087115"/>
    <w:rsid w:val="00090490"/>
    <w:rsid w:val="00093B83"/>
    <w:rsid w:val="00094821"/>
    <w:rsid w:val="00095AB2"/>
    <w:rsid w:val="000A157C"/>
    <w:rsid w:val="000A15F8"/>
    <w:rsid w:val="000A2077"/>
    <w:rsid w:val="000A36D7"/>
    <w:rsid w:val="000A51A8"/>
    <w:rsid w:val="000A573C"/>
    <w:rsid w:val="000A6211"/>
    <w:rsid w:val="000A6821"/>
    <w:rsid w:val="000B0DFB"/>
    <w:rsid w:val="000B3BDF"/>
    <w:rsid w:val="000C155F"/>
    <w:rsid w:val="000C19D4"/>
    <w:rsid w:val="000C3CB5"/>
    <w:rsid w:val="000C47F1"/>
    <w:rsid w:val="000C7373"/>
    <w:rsid w:val="000D1448"/>
    <w:rsid w:val="000D1E68"/>
    <w:rsid w:val="000D2CC4"/>
    <w:rsid w:val="000D2F9D"/>
    <w:rsid w:val="000D4043"/>
    <w:rsid w:val="000D4C00"/>
    <w:rsid w:val="000D6465"/>
    <w:rsid w:val="000E0A03"/>
    <w:rsid w:val="000E359C"/>
    <w:rsid w:val="000E3A99"/>
    <w:rsid w:val="000E501B"/>
    <w:rsid w:val="000E5F4A"/>
    <w:rsid w:val="000E757F"/>
    <w:rsid w:val="000E7820"/>
    <w:rsid w:val="000F09BB"/>
    <w:rsid w:val="000F286A"/>
    <w:rsid w:val="000F3D25"/>
    <w:rsid w:val="000F45CB"/>
    <w:rsid w:val="000F4C90"/>
    <w:rsid w:val="000F51AF"/>
    <w:rsid w:val="000F61EB"/>
    <w:rsid w:val="000F6411"/>
    <w:rsid w:val="000F7FCA"/>
    <w:rsid w:val="00100E38"/>
    <w:rsid w:val="00100EAA"/>
    <w:rsid w:val="00102B1F"/>
    <w:rsid w:val="00106C6E"/>
    <w:rsid w:val="00112601"/>
    <w:rsid w:val="0011294E"/>
    <w:rsid w:val="00113DB3"/>
    <w:rsid w:val="00116BD8"/>
    <w:rsid w:val="00116DC0"/>
    <w:rsid w:val="00117321"/>
    <w:rsid w:val="001214EB"/>
    <w:rsid w:val="00130420"/>
    <w:rsid w:val="00131326"/>
    <w:rsid w:val="0013189A"/>
    <w:rsid w:val="001335D0"/>
    <w:rsid w:val="0013720F"/>
    <w:rsid w:val="001377FC"/>
    <w:rsid w:val="0013780A"/>
    <w:rsid w:val="00140534"/>
    <w:rsid w:val="00142532"/>
    <w:rsid w:val="00142BFF"/>
    <w:rsid w:val="0014490E"/>
    <w:rsid w:val="00146204"/>
    <w:rsid w:val="00147FBC"/>
    <w:rsid w:val="0015193E"/>
    <w:rsid w:val="00152FC3"/>
    <w:rsid w:val="001534CE"/>
    <w:rsid w:val="001544D1"/>
    <w:rsid w:val="0016062B"/>
    <w:rsid w:val="0016096A"/>
    <w:rsid w:val="0016219B"/>
    <w:rsid w:val="00162977"/>
    <w:rsid w:val="00162BF0"/>
    <w:rsid w:val="00164240"/>
    <w:rsid w:val="00164394"/>
    <w:rsid w:val="00164BDA"/>
    <w:rsid w:val="00167B83"/>
    <w:rsid w:val="001703A4"/>
    <w:rsid w:val="00170F3D"/>
    <w:rsid w:val="001716D6"/>
    <w:rsid w:val="0017369C"/>
    <w:rsid w:val="00173BE6"/>
    <w:rsid w:val="00177A5C"/>
    <w:rsid w:val="00180065"/>
    <w:rsid w:val="00180100"/>
    <w:rsid w:val="00180D96"/>
    <w:rsid w:val="001811AF"/>
    <w:rsid w:val="001812AD"/>
    <w:rsid w:val="00182816"/>
    <w:rsid w:val="001834B0"/>
    <w:rsid w:val="0018556D"/>
    <w:rsid w:val="0018562D"/>
    <w:rsid w:val="00187131"/>
    <w:rsid w:val="00192C55"/>
    <w:rsid w:val="00192F64"/>
    <w:rsid w:val="00193B9E"/>
    <w:rsid w:val="00193C8D"/>
    <w:rsid w:val="00195CCD"/>
    <w:rsid w:val="0019634F"/>
    <w:rsid w:val="00196FA8"/>
    <w:rsid w:val="00197BBC"/>
    <w:rsid w:val="001A0732"/>
    <w:rsid w:val="001A205B"/>
    <w:rsid w:val="001A3159"/>
    <w:rsid w:val="001A3218"/>
    <w:rsid w:val="001A3D05"/>
    <w:rsid w:val="001A515B"/>
    <w:rsid w:val="001A5C83"/>
    <w:rsid w:val="001A5DBC"/>
    <w:rsid w:val="001A69DC"/>
    <w:rsid w:val="001A7F91"/>
    <w:rsid w:val="001B53CA"/>
    <w:rsid w:val="001B5AA4"/>
    <w:rsid w:val="001B6664"/>
    <w:rsid w:val="001B759E"/>
    <w:rsid w:val="001B780D"/>
    <w:rsid w:val="001C0BF2"/>
    <w:rsid w:val="001C18B4"/>
    <w:rsid w:val="001C4644"/>
    <w:rsid w:val="001C490F"/>
    <w:rsid w:val="001C5E62"/>
    <w:rsid w:val="001C7335"/>
    <w:rsid w:val="001C7A1F"/>
    <w:rsid w:val="001D0C9A"/>
    <w:rsid w:val="001D29BF"/>
    <w:rsid w:val="001D371E"/>
    <w:rsid w:val="001D3849"/>
    <w:rsid w:val="001D3FF3"/>
    <w:rsid w:val="001D4185"/>
    <w:rsid w:val="001D4569"/>
    <w:rsid w:val="001D6848"/>
    <w:rsid w:val="001E2106"/>
    <w:rsid w:val="001E52F1"/>
    <w:rsid w:val="001E5710"/>
    <w:rsid w:val="001F099F"/>
    <w:rsid w:val="001F13E6"/>
    <w:rsid w:val="001F177F"/>
    <w:rsid w:val="001F1A8C"/>
    <w:rsid w:val="001F357F"/>
    <w:rsid w:val="001F5CF5"/>
    <w:rsid w:val="001F5EBB"/>
    <w:rsid w:val="001F7EA4"/>
    <w:rsid w:val="00201102"/>
    <w:rsid w:val="002013EA"/>
    <w:rsid w:val="00203DDD"/>
    <w:rsid w:val="002041E1"/>
    <w:rsid w:val="00206AD9"/>
    <w:rsid w:val="00206FB5"/>
    <w:rsid w:val="00207399"/>
    <w:rsid w:val="00213010"/>
    <w:rsid w:val="002139CF"/>
    <w:rsid w:val="00217A79"/>
    <w:rsid w:val="00222C07"/>
    <w:rsid w:val="00230512"/>
    <w:rsid w:val="00231DDB"/>
    <w:rsid w:val="002327BE"/>
    <w:rsid w:val="002404DB"/>
    <w:rsid w:val="00240992"/>
    <w:rsid w:val="00241520"/>
    <w:rsid w:val="00242988"/>
    <w:rsid w:val="0024300A"/>
    <w:rsid w:val="00243E56"/>
    <w:rsid w:val="002447CE"/>
    <w:rsid w:val="00244B96"/>
    <w:rsid w:val="0025010E"/>
    <w:rsid w:val="00250F38"/>
    <w:rsid w:val="00252162"/>
    <w:rsid w:val="0025350C"/>
    <w:rsid w:val="00253940"/>
    <w:rsid w:val="002550BA"/>
    <w:rsid w:val="0025706B"/>
    <w:rsid w:val="00261177"/>
    <w:rsid w:val="00263A21"/>
    <w:rsid w:val="002640B1"/>
    <w:rsid w:val="00266CC2"/>
    <w:rsid w:val="00271ECA"/>
    <w:rsid w:val="00272B17"/>
    <w:rsid w:val="0027609E"/>
    <w:rsid w:val="00276D38"/>
    <w:rsid w:val="00276E6E"/>
    <w:rsid w:val="0028052F"/>
    <w:rsid w:val="00280F0E"/>
    <w:rsid w:val="002835EE"/>
    <w:rsid w:val="0028360F"/>
    <w:rsid w:val="002849EC"/>
    <w:rsid w:val="00284CE8"/>
    <w:rsid w:val="00285F40"/>
    <w:rsid w:val="002910D2"/>
    <w:rsid w:val="00291640"/>
    <w:rsid w:val="002923C1"/>
    <w:rsid w:val="00292B44"/>
    <w:rsid w:val="00292FC9"/>
    <w:rsid w:val="002944B3"/>
    <w:rsid w:val="00294713"/>
    <w:rsid w:val="00295244"/>
    <w:rsid w:val="0029538C"/>
    <w:rsid w:val="002965BE"/>
    <w:rsid w:val="00296A4A"/>
    <w:rsid w:val="0029712D"/>
    <w:rsid w:val="002A09B3"/>
    <w:rsid w:val="002A0B8A"/>
    <w:rsid w:val="002A1A3C"/>
    <w:rsid w:val="002A65B8"/>
    <w:rsid w:val="002A66BE"/>
    <w:rsid w:val="002A79CC"/>
    <w:rsid w:val="002B0108"/>
    <w:rsid w:val="002B2A54"/>
    <w:rsid w:val="002B3922"/>
    <w:rsid w:val="002B4BE7"/>
    <w:rsid w:val="002B4DD3"/>
    <w:rsid w:val="002B6FBC"/>
    <w:rsid w:val="002C1705"/>
    <w:rsid w:val="002C203E"/>
    <w:rsid w:val="002C5EF0"/>
    <w:rsid w:val="002C601B"/>
    <w:rsid w:val="002C6969"/>
    <w:rsid w:val="002D1266"/>
    <w:rsid w:val="002D2C31"/>
    <w:rsid w:val="002D3432"/>
    <w:rsid w:val="002D66DD"/>
    <w:rsid w:val="002E043B"/>
    <w:rsid w:val="002E4A26"/>
    <w:rsid w:val="002E7346"/>
    <w:rsid w:val="002F1BA3"/>
    <w:rsid w:val="002F2675"/>
    <w:rsid w:val="002F2709"/>
    <w:rsid w:val="002F3BB4"/>
    <w:rsid w:val="002F4C2D"/>
    <w:rsid w:val="002F66A9"/>
    <w:rsid w:val="002F697B"/>
    <w:rsid w:val="002F7430"/>
    <w:rsid w:val="00300AF4"/>
    <w:rsid w:val="00302B34"/>
    <w:rsid w:val="00303FF6"/>
    <w:rsid w:val="00304716"/>
    <w:rsid w:val="003051AB"/>
    <w:rsid w:val="003071F4"/>
    <w:rsid w:val="0031065E"/>
    <w:rsid w:val="0031268E"/>
    <w:rsid w:val="00314F3F"/>
    <w:rsid w:val="00315041"/>
    <w:rsid w:val="00316321"/>
    <w:rsid w:val="00323546"/>
    <w:rsid w:val="00326E47"/>
    <w:rsid w:val="003277A1"/>
    <w:rsid w:val="00332FBA"/>
    <w:rsid w:val="00333128"/>
    <w:rsid w:val="00333B0E"/>
    <w:rsid w:val="00333BA0"/>
    <w:rsid w:val="00337B9C"/>
    <w:rsid w:val="003427D3"/>
    <w:rsid w:val="00342A0E"/>
    <w:rsid w:val="00343404"/>
    <w:rsid w:val="00343429"/>
    <w:rsid w:val="00344E79"/>
    <w:rsid w:val="00345396"/>
    <w:rsid w:val="00353ABC"/>
    <w:rsid w:val="003559D4"/>
    <w:rsid w:val="00355F61"/>
    <w:rsid w:val="003569C5"/>
    <w:rsid w:val="003606CC"/>
    <w:rsid w:val="0036199B"/>
    <w:rsid w:val="00362E0A"/>
    <w:rsid w:val="00363D32"/>
    <w:rsid w:val="0036710B"/>
    <w:rsid w:val="0036733E"/>
    <w:rsid w:val="003714E4"/>
    <w:rsid w:val="00372400"/>
    <w:rsid w:val="00372D5E"/>
    <w:rsid w:val="00373EE7"/>
    <w:rsid w:val="00374116"/>
    <w:rsid w:val="00374596"/>
    <w:rsid w:val="003748B3"/>
    <w:rsid w:val="00380802"/>
    <w:rsid w:val="0038119B"/>
    <w:rsid w:val="00383734"/>
    <w:rsid w:val="00383822"/>
    <w:rsid w:val="003923CA"/>
    <w:rsid w:val="00392C72"/>
    <w:rsid w:val="003944A2"/>
    <w:rsid w:val="00394DEA"/>
    <w:rsid w:val="0039567B"/>
    <w:rsid w:val="0039688B"/>
    <w:rsid w:val="003972B6"/>
    <w:rsid w:val="003A4555"/>
    <w:rsid w:val="003A5483"/>
    <w:rsid w:val="003A571F"/>
    <w:rsid w:val="003A5757"/>
    <w:rsid w:val="003A6227"/>
    <w:rsid w:val="003A63A3"/>
    <w:rsid w:val="003A6CE0"/>
    <w:rsid w:val="003A7B7E"/>
    <w:rsid w:val="003A7D8E"/>
    <w:rsid w:val="003B069E"/>
    <w:rsid w:val="003B0810"/>
    <w:rsid w:val="003B0F17"/>
    <w:rsid w:val="003B14B6"/>
    <w:rsid w:val="003B1F98"/>
    <w:rsid w:val="003B26BD"/>
    <w:rsid w:val="003B2CDB"/>
    <w:rsid w:val="003B37DE"/>
    <w:rsid w:val="003B4EDA"/>
    <w:rsid w:val="003B564D"/>
    <w:rsid w:val="003B6215"/>
    <w:rsid w:val="003B6459"/>
    <w:rsid w:val="003B6920"/>
    <w:rsid w:val="003C22BC"/>
    <w:rsid w:val="003C4270"/>
    <w:rsid w:val="003C54A4"/>
    <w:rsid w:val="003C592D"/>
    <w:rsid w:val="003C67BA"/>
    <w:rsid w:val="003D380B"/>
    <w:rsid w:val="003D3DA3"/>
    <w:rsid w:val="003D61E9"/>
    <w:rsid w:val="003D76B2"/>
    <w:rsid w:val="003E0336"/>
    <w:rsid w:val="003E23A7"/>
    <w:rsid w:val="003E3B17"/>
    <w:rsid w:val="003E7016"/>
    <w:rsid w:val="003F1798"/>
    <w:rsid w:val="003F254E"/>
    <w:rsid w:val="003F25BF"/>
    <w:rsid w:val="003F4548"/>
    <w:rsid w:val="003F50A2"/>
    <w:rsid w:val="003F7127"/>
    <w:rsid w:val="003F7226"/>
    <w:rsid w:val="00405B27"/>
    <w:rsid w:val="0040646E"/>
    <w:rsid w:val="004076B0"/>
    <w:rsid w:val="00410E74"/>
    <w:rsid w:val="00412B9D"/>
    <w:rsid w:val="00413FD1"/>
    <w:rsid w:val="004142AD"/>
    <w:rsid w:val="004144A0"/>
    <w:rsid w:val="00414613"/>
    <w:rsid w:val="00416E5F"/>
    <w:rsid w:val="00420439"/>
    <w:rsid w:val="00422508"/>
    <w:rsid w:val="00422F7F"/>
    <w:rsid w:val="00427ACD"/>
    <w:rsid w:val="00430433"/>
    <w:rsid w:val="0043076B"/>
    <w:rsid w:val="00430844"/>
    <w:rsid w:val="004315F3"/>
    <w:rsid w:val="004324CA"/>
    <w:rsid w:val="00437D77"/>
    <w:rsid w:val="00440CF3"/>
    <w:rsid w:val="00442CAC"/>
    <w:rsid w:val="004443CA"/>
    <w:rsid w:val="0044483D"/>
    <w:rsid w:val="00446085"/>
    <w:rsid w:val="004471C9"/>
    <w:rsid w:val="00447B78"/>
    <w:rsid w:val="00450130"/>
    <w:rsid w:val="00454A5B"/>
    <w:rsid w:val="00454CA2"/>
    <w:rsid w:val="00456266"/>
    <w:rsid w:val="004575F0"/>
    <w:rsid w:val="004579BF"/>
    <w:rsid w:val="00457B1A"/>
    <w:rsid w:val="0046032C"/>
    <w:rsid w:val="004635A1"/>
    <w:rsid w:val="004635EB"/>
    <w:rsid w:val="00464222"/>
    <w:rsid w:val="004643DD"/>
    <w:rsid w:val="0047092D"/>
    <w:rsid w:val="004729EB"/>
    <w:rsid w:val="00473ED0"/>
    <w:rsid w:val="00475348"/>
    <w:rsid w:val="0047539E"/>
    <w:rsid w:val="00476E64"/>
    <w:rsid w:val="0047725A"/>
    <w:rsid w:val="00477408"/>
    <w:rsid w:val="004776A2"/>
    <w:rsid w:val="00477A4C"/>
    <w:rsid w:val="00477D81"/>
    <w:rsid w:val="00482552"/>
    <w:rsid w:val="0048297E"/>
    <w:rsid w:val="00484C38"/>
    <w:rsid w:val="004859C7"/>
    <w:rsid w:val="00487F3F"/>
    <w:rsid w:val="00494E2D"/>
    <w:rsid w:val="00495173"/>
    <w:rsid w:val="0049589B"/>
    <w:rsid w:val="004A03A3"/>
    <w:rsid w:val="004A2D68"/>
    <w:rsid w:val="004A3DA1"/>
    <w:rsid w:val="004B116E"/>
    <w:rsid w:val="004B1CFD"/>
    <w:rsid w:val="004C086E"/>
    <w:rsid w:val="004C0C78"/>
    <w:rsid w:val="004C261A"/>
    <w:rsid w:val="004C4F03"/>
    <w:rsid w:val="004C7DBE"/>
    <w:rsid w:val="004D02C4"/>
    <w:rsid w:val="004D0BEC"/>
    <w:rsid w:val="004D5BB3"/>
    <w:rsid w:val="004D5FDD"/>
    <w:rsid w:val="004E0C94"/>
    <w:rsid w:val="004E3FD4"/>
    <w:rsid w:val="004E4741"/>
    <w:rsid w:val="004E6214"/>
    <w:rsid w:val="004E7B69"/>
    <w:rsid w:val="004F0F94"/>
    <w:rsid w:val="004F1CAA"/>
    <w:rsid w:val="004F3E11"/>
    <w:rsid w:val="004F45A7"/>
    <w:rsid w:val="004F4718"/>
    <w:rsid w:val="004F63CA"/>
    <w:rsid w:val="004F7E3D"/>
    <w:rsid w:val="00501676"/>
    <w:rsid w:val="00502041"/>
    <w:rsid w:val="005033C3"/>
    <w:rsid w:val="005058A3"/>
    <w:rsid w:val="00505967"/>
    <w:rsid w:val="00505F49"/>
    <w:rsid w:val="005067F3"/>
    <w:rsid w:val="005108E6"/>
    <w:rsid w:val="00511F6A"/>
    <w:rsid w:val="00512C9C"/>
    <w:rsid w:val="00513CDD"/>
    <w:rsid w:val="0051408F"/>
    <w:rsid w:val="00514AF8"/>
    <w:rsid w:val="0052029A"/>
    <w:rsid w:val="00524B54"/>
    <w:rsid w:val="00525377"/>
    <w:rsid w:val="00525F27"/>
    <w:rsid w:val="00527643"/>
    <w:rsid w:val="005276B8"/>
    <w:rsid w:val="00531154"/>
    <w:rsid w:val="00531A13"/>
    <w:rsid w:val="00534793"/>
    <w:rsid w:val="00535BD1"/>
    <w:rsid w:val="00535BDB"/>
    <w:rsid w:val="00536666"/>
    <w:rsid w:val="005379DA"/>
    <w:rsid w:val="00537CB1"/>
    <w:rsid w:val="0054035E"/>
    <w:rsid w:val="00543367"/>
    <w:rsid w:val="00545D21"/>
    <w:rsid w:val="00546935"/>
    <w:rsid w:val="005470E8"/>
    <w:rsid w:val="00554548"/>
    <w:rsid w:val="00555C28"/>
    <w:rsid w:val="0056330A"/>
    <w:rsid w:val="0056367C"/>
    <w:rsid w:val="005651B3"/>
    <w:rsid w:val="0056637B"/>
    <w:rsid w:val="005667C0"/>
    <w:rsid w:val="0056736B"/>
    <w:rsid w:val="005724D4"/>
    <w:rsid w:val="0057352B"/>
    <w:rsid w:val="00575C12"/>
    <w:rsid w:val="0057653C"/>
    <w:rsid w:val="00577C8D"/>
    <w:rsid w:val="00580488"/>
    <w:rsid w:val="005805A2"/>
    <w:rsid w:val="00580F26"/>
    <w:rsid w:val="005816B6"/>
    <w:rsid w:val="005844DC"/>
    <w:rsid w:val="00585B08"/>
    <w:rsid w:val="00586E1D"/>
    <w:rsid w:val="00591767"/>
    <w:rsid w:val="0059343C"/>
    <w:rsid w:val="00594763"/>
    <w:rsid w:val="00594D9B"/>
    <w:rsid w:val="005952B5"/>
    <w:rsid w:val="00595E59"/>
    <w:rsid w:val="00596BAF"/>
    <w:rsid w:val="005A0230"/>
    <w:rsid w:val="005A08B6"/>
    <w:rsid w:val="005A27E3"/>
    <w:rsid w:val="005A48C7"/>
    <w:rsid w:val="005A49E9"/>
    <w:rsid w:val="005A4C89"/>
    <w:rsid w:val="005A519C"/>
    <w:rsid w:val="005B0C73"/>
    <w:rsid w:val="005B1AC6"/>
    <w:rsid w:val="005B3BF0"/>
    <w:rsid w:val="005B4E9B"/>
    <w:rsid w:val="005C03BA"/>
    <w:rsid w:val="005C3846"/>
    <w:rsid w:val="005C4C5A"/>
    <w:rsid w:val="005C7CD6"/>
    <w:rsid w:val="005D03DB"/>
    <w:rsid w:val="005D230F"/>
    <w:rsid w:val="005D28AC"/>
    <w:rsid w:val="005D33D3"/>
    <w:rsid w:val="005D3A9B"/>
    <w:rsid w:val="005D4A93"/>
    <w:rsid w:val="005D4F9A"/>
    <w:rsid w:val="005D514F"/>
    <w:rsid w:val="005D5393"/>
    <w:rsid w:val="005D6454"/>
    <w:rsid w:val="005D7683"/>
    <w:rsid w:val="005E1328"/>
    <w:rsid w:val="005E1FB8"/>
    <w:rsid w:val="005E5A6D"/>
    <w:rsid w:val="005F13EB"/>
    <w:rsid w:val="005F2ED9"/>
    <w:rsid w:val="005F5C8B"/>
    <w:rsid w:val="005F6EE8"/>
    <w:rsid w:val="005F7C59"/>
    <w:rsid w:val="00600FCE"/>
    <w:rsid w:val="006027D8"/>
    <w:rsid w:val="00604653"/>
    <w:rsid w:val="00605F06"/>
    <w:rsid w:val="0061130A"/>
    <w:rsid w:val="0061209D"/>
    <w:rsid w:val="00614356"/>
    <w:rsid w:val="0061492B"/>
    <w:rsid w:val="00614EC8"/>
    <w:rsid w:val="00614FE1"/>
    <w:rsid w:val="006159CC"/>
    <w:rsid w:val="00620306"/>
    <w:rsid w:val="006207CA"/>
    <w:rsid w:val="00621214"/>
    <w:rsid w:val="00621CAB"/>
    <w:rsid w:val="006243A3"/>
    <w:rsid w:val="0062674E"/>
    <w:rsid w:val="006276B8"/>
    <w:rsid w:val="006301DD"/>
    <w:rsid w:val="006321BF"/>
    <w:rsid w:val="00632277"/>
    <w:rsid w:val="006337C6"/>
    <w:rsid w:val="0063449E"/>
    <w:rsid w:val="00634F03"/>
    <w:rsid w:val="00635E49"/>
    <w:rsid w:val="00636F98"/>
    <w:rsid w:val="00637D79"/>
    <w:rsid w:val="00640753"/>
    <w:rsid w:val="00640EC8"/>
    <w:rsid w:val="00640F54"/>
    <w:rsid w:val="006421F9"/>
    <w:rsid w:val="00643173"/>
    <w:rsid w:val="00643893"/>
    <w:rsid w:val="00643AE3"/>
    <w:rsid w:val="0064597A"/>
    <w:rsid w:val="00646C43"/>
    <w:rsid w:val="00646FBD"/>
    <w:rsid w:val="00647E69"/>
    <w:rsid w:val="006518BD"/>
    <w:rsid w:val="006547F1"/>
    <w:rsid w:val="00657207"/>
    <w:rsid w:val="006624B4"/>
    <w:rsid w:val="006626FC"/>
    <w:rsid w:val="006638EC"/>
    <w:rsid w:val="00664436"/>
    <w:rsid w:val="00666697"/>
    <w:rsid w:val="0066671D"/>
    <w:rsid w:val="00666EC7"/>
    <w:rsid w:val="0066791C"/>
    <w:rsid w:val="00670D07"/>
    <w:rsid w:val="00671080"/>
    <w:rsid w:val="006712A6"/>
    <w:rsid w:val="00671C8E"/>
    <w:rsid w:val="00676A06"/>
    <w:rsid w:val="00684AE5"/>
    <w:rsid w:val="00684BD5"/>
    <w:rsid w:val="00686D21"/>
    <w:rsid w:val="00692C98"/>
    <w:rsid w:val="00697E74"/>
    <w:rsid w:val="006A12E3"/>
    <w:rsid w:val="006A3B1D"/>
    <w:rsid w:val="006A4199"/>
    <w:rsid w:val="006A734D"/>
    <w:rsid w:val="006B093F"/>
    <w:rsid w:val="006B2D74"/>
    <w:rsid w:val="006B6531"/>
    <w:rsid w:val="006B6B3F"/>
    <w:rsid w:val="006C23E6"/>
    <w:rsid w:val="006C3052"/>
    <w:rsid w:val="006C358E"/>
    <w:rsid w:val="006C3A3C"/>
    <w:rsid w:val="006D0DB4"/>
    <w:rsid w:val="006D2B7E"/>
    <w:rsid w:val="006D3994"/>
    <w:rsid w:val="006D559F"/>
    <w:rsid w:val="006D6170"/>
    <w:rsid w:val="006D780C"/>
    <w:rsid w:val="006D7C24"/>
    <w:rsid w:val="006E238B"/>
    <w:rsid w:val="006E368F"/>
    <w:rsid w:val="006E3793"/>
    <w:rsid w:val="006E4E5D"/>
    <w:rsid w:val="006E58D8"/>
    <w:rsid w:val="006F2F05"/>
    <w:rsid w:val="006F4F2E"/>
    <w:rsid w:val="006F50C9"/>
    <w:rsid w:val="006F7F79"/>
    <w:rsid w:val="007006E4"/>
    <w:rsid w:val="007036D4"/>
    <w:rsid w:val="00711376"/>
    <w:rsid w:val="00712273"/>
    <w:rsid w:val="00712FA5"/>
    <w:rsid w:val="00713FDC"/>
    <w:rsid w:val="00717214"/>
    <w:rsid w:val="0072119B"/>
    <w:rsid w:val="00721688"/>
    <w:rsid w:val="007224DE"/>
    <w:rsid w:val="00724013"/>
    <w:rsid w:val="00727094"/>
    <w:rsid w:val="00727ED4"/>
    <w:rsid w:val="00727EE4"/>
    <w:rsid w:val="00732680"/>
    <w:rsid w:val="0073388F"/>
    <w:rsid w:val="00733F1C"/>
    <w:rsid w:val="00734084"/>
    <w:rsid w:val="00737460"/>
    <w:rsid w:val="007377F7"/>
    <w:rsid w:val="00742B15"/>
    <w:rsid w:val="00744C2B"/>
    <w:rsid w:val="007451A7"/>
    <w:rsid w:val="00750F4E"/>
    <w:rsid w:val="0075107F"/>
    <w:rsid w:val="007517AD"/>
    <w:rsid w:val="0075245A"/>
    <w:rsid w:val="007531F7"/>
    <w:rsid w:val="00753BF7"/>
    <w:rsid w:val="00753E7E"/>
    <w:rsid w:val="00754579"/>
    <w:rsid w:val="00754AA2"/>
    <w:rsid w:val="00756202"/>
    <w:rsid w:val="0076289F"/>
    <w:rsid w:val="0076306E"/>
    <w:rsid w:val="0076380B"/>
    <w:rsid w:val="0076445A"/>
    <w:rsid w:val="007652C9"/>
    <w:rsid w:val="00765758"/>
    <w:rsid w:val="00767033"/>
    <w:rsid w:val="007677F4"/>
    <w:rsid w:val="007736BF"/>
    <w:rsid w:val="00773DF8"/>
    <w:rsid w:val="0077402A"/>
    <w:rsid w:val="00774683"/>
    <w:rsid w:val="00774689"/>
    <w:rsid w:val="00777853"/>
    <w:rsid w:val="00780633"/>
    <w:rsid w:val="00781B0C"/>
    <w:rsid w:val="00781E77"/>
    <w:rsid w:val="00782F0F"/>
    <w:rsid w:val="0078530B"/>
    <w:rsid w:val="007862D1"/>
    <w:rsid w:val="00786A95"/>
    <w:rsid w:val="007918F3"/>
    <w:rsid w:val="00791F6A"/>
    <w:rsid w:val="00792257"/>
    <w:rsid w:val="0079287B"/>
    <w:rsid w:val="007934FB"/>
    <w:rsid w:val="00794430"/>
    <w:rsid w:val="00796D09"/>
    <w:rsid w:val="007A216B"/>
    <w:rsid w:val="007A278C"/>
    <w:rsid w:val="007A2BE6"/>
    <w:rsid w:val="007A35E6"/>
    <w:rsid w:val="007A6023"/>
    <w:rsid w:val="007A6420"/>
    <w:rsid w:val="007B210B"/>
    <w:rsid w:val="007B3DED"/>
    <w:rsid w:val="007B48F7"/>
    <w:rsid w:val="007B780A"/>
    <w:rsid w:val="007B7969"/>
    <w:rsid w:val="007B7EA2"/>
    <w:rsid w:val="007C16B1"/>
    <w:rsid w:val="007C2EB0"/>
    <w:rsid w:val="007C5081"/>
    <w:rsid w:val="007C5AE8"/>
    <w:rsid w:val="007D0092"/>
    <w:rsid w:val="007D142F"/>
    <w:rsid w:val="007D176B"/>
    <w:rsid w:val="007D36FF"/>
    <w:rsid w:val="007D4654"/>
    <w:rsid w:val="007D5DB3"/>
    <w:rsid w:val="007E0A20"/>
    <w:rsid w:val="007E0DBF"/>
    <w:rsid w:val="007E2EA0"/>
    <w:rsid w:val="007E34B1"/>
    <w:rsid w:val="007E55B4"/>
    <w:rsid w:val="007F2F6A"/>
    <w:rsid w:val="007F6F61"/>
    <w:rsid w:val="007F7BB6"/>
    <w:rsid w:val="008001C3"/>
    <w:rsid w:val="00801A19"/>
    <w:rsid w:val="00803420"/>
    <w:rsid w:val="00803979"/>
    <w:rsid w:val="00804B80"/>
    <w:rsid w:val="00804FA9"/>
    <w:rsid w:val="00805006"/>
    <w:rsid w:val="00807320"/>
    <w:rsid w:val="00807D48"/>
    <w:rsid w:val="008102BD"/>
    <w:rsid w:val="00810953"/>
    <w:rsid w:val="00810DA3"/>
    <w:rsid w:val="00813011"/>
    <w:rsid w:val="008148CE"/>
    <w:rsid w:val="00814AD2"/>
    <w:rsid w:val="0081695A"/>
    <w:rsid w:val="008171CF"/>
    <w:rsid w:val="00821ABA"/>
    <w:rsid w:val="00821ACA"/>
    <w:rsid w:val="00822451"/>
    <w:rsid w:val="00822591"/>
    <w:rsid w:val="0082348C"/>
    <w:rsid w:val="00823C16"/>
    <w:rsid w:val="00826922"/>
    <w:rsid w:val="008301BE"/>
    <w:rsid w:val="00832066"/>
    <w:rsid w:val="00832B49"/>
    <w:rsid w:val="00834756"/>
    <w:rsid w:val="00834939"/>
    <w:rsid w:val="00834F09"/>
    <w:rsid w:val="00837C63"/>
    <w:rsid w:val="00843CFE"/>
    <w:rsid w:val="0084416F"/>
    <w:rsid w:val="00844828"/>
    <w:rsid w:val="008463CE"/>
    <w:rsid w:val="00847FEC"/>
    <w:rsid w:val="00851408"/>
    <w:rsid w:val="00854569"/>
    <w:rsid w:val="00854AF0"/>
    <w:rsid w:val="00855079"/>
    <w:rsid w:val="0085606D"/>
    <w:rsid w:val="00856092"/>
    <w:rsid w:val="00857290"/>
    <w:rsid w:val="00857441"/>
    <w:rsid w:val="008601AF"/>
    <w:rsid w:val="008613F1"/>
    <w:rsid w:val="00864368"/>
    <w:rsid w:val="0087012F"/>
    <w:rsid w:val="00870B6D"/>
    <w:rsid w:val="00871775"/>
    <w:rsid w:val="008718CC"/>
    <w:rsid w:val="00871D88"/>
    <w:rsid w:val="008725EA"/>
    <w:rsid w:val="008747DD"/>
    <w:rsid w:val="008762F3"/>
    <w:rsid w:val="0087706E"/>
    <w:rsid w:val="008802CE"/>
    <w:rsid w:val="00880316"/>
    <w:rsid w:val="00880932"/>
    <w:rsid w:val="008824D3"/>
    <w:rsid w:val="008844A8"/>
    <w:rsid w:val="00885712"/>
    <w:rsid w:val="00885C61"/>
    <w:rsid w:val="0088663E"/>
    <w:rsid w:val="008905CE"/>
    <w:rsid w:val="008917B7"/>
    <w:rsid w:val="00893824"/>
    <w:rsid w:val="008939FB"/>
    <w:rsid w:val="00894E0F"/>
    <w:rsid w:val="008960FD"/>
    <w:rsid w:val="008A0EF3"/>
    <w:rsid w:val="008A1D45"/>
    <w:rsid w:val="008A51DB"/>
    <w:rsid w:val="008A5878"/>
    <w:rsid w:val="008B15A0"/>
    <w:rsid w:val="008B1D6D"/>
    <w:rsid w:val="008B2787"/>
    <w:rsid w:val="008B3FD5"/>
    <w:rsid w:val="008B43E8"/>
    <w:rsid w:val="008B51A1"/>
    <w:rsid w:val="008B6CB7"/>
    <w:rsid w:val="008B6E35"/>
    <w:rsid w:val="008C052F"/>
    <w:rsid w:val="008C0D1F"/>
    <w:rsid w:val="008C16EC"/>
    <w:rsid w:val="008C2907"/>
    <w:rsid w:val="008C2CAB"/>
    <w:rsid w:val="008C3027"/>
    <w:rsid w:val="008C491A"/>
    <w:rsid w:val="008C66B6"/>
    <w:rsid w:val="008D07B1"/>
    <w:rsid w:val="008D454B"/>
    <w:rsid w:val="008D58C2"/>
    <w:rsid w:val="008E0A2B"/>
    <w:rsid w:val="008E21B1"/>
    <w:rsid w:val="008E3188"/>
    <w:rsid w:val="008E52E1"/>
    <w:rsid w:val="008E6F55"/>
    <w:rsid w:val="008E7026"/>
    <w:rsid w:val="008F080E"/>
    <w:rsid w:val="008F4A7D"/>
    <w:rsid w:val="008F5A07"/>
    <w:rsid w:val="008F75E2"/>
    <w:rsid w:val="008F7E7D"/>
    <w:rsid w:val="00901CCE"/>
    <w:rsid w:val="00902635"/>
    <w:rsid w:val="00904193"/>
    <w:rsid w:val="00904DA0"/>
    <w:rsid w:val="00905760"/>
    <w:rsid w:val="00907149"/>
    <w:rsid w:val="00907298"/>
    <w:rsid w:val="00907E61"/>
    <w:rsid w:val="009106DA"/>
    <w:rsid w:val="00910C17"/>
    <w:rsid w:val="009113D7"/>
    <w:rsid w:val="009125D7"/>
    <w:rsid w:val="00912B03"/>
    <w:rsid w:val="00913477"/>
    <w:rsid w:val="009137BA"/>
    <w:rsid w:val="0091470B"/>
    <w:rsid w:val="009176E4"/>
    <w:rsid w:val="00921FEE"/>
    <w:rsid w:val="00922597"/>
    <w:rsid w:val="00922C99"/>
    <w:rsid w:val="00926C7B"/>
    <w:rsid w:val="00927C2F"/>
    <w:rsid w:val="00934BAE"/>
    <w:rsid w:val="00937D53"/>
    <w:rsid w:val="00940AC1"/>
    <w:rsid w:val="00941657"/>
    <w:rsid w:val="009417B6"/>
    <w:rsid w:val="00942F10"/>
    <w:rsid w:val="0094360F"/>
    <w:rsid w:val="00943989"/>
    <w:rsid w:val="00943FAF"/>
    <w:rsid w:val="00952835"/>
    <w:rsid w:val="00960EB1"/>
    <w:rsid w:val="009622DE"/>
    <w:rsid w:val="009623E9"/>
    <w:rsid w:val="00963830"/>
    <w:rsid w:val="009652DA"/>
    <w:rsid w:val="00967D28"/>
    <w:rsid w:val="00970CB1"/>
    <w:rsid w:val="0097159D"/>
    <w:rsid w:val="00971A32"/>
    <w:rsid w:val="00971BAB"/>
    <w:rsid w:val="009738FD"/>
    <w:rsid w:val="009745DE"/>
    <w:rsid w:val="00974D35"/>
    <w:rsid w:val="00975E72"/>
    <w:rsid w:val="00976238"/>
    <w:rsid w:val="00976CA7"/>
    <w:rsid w:val="0098092D"/>
    <w:rsid w:val="00981574"/>
    <w:rsid w:val="0098199E"/>
    <w:rsid w:val="009819FC"/>
    <w:rsid w:val="00985256"/>
    <w:rsid w:val="0098593F"/>
    <w:rsid w:val="00985DF0"/>
    <w:rsid w:val="009860B6"/>
    <w:rsid w:val="00986426"/>
    <w:rsid w:val="00986E50"/>
    <w:rsid w:val="00992CBC"/>
    <w:rsid w:val="00993163"/>
    <w:rsid w:val="00993E5F"/>
    <w:rsid w:val="009952D1"/>
    <w:rsid w:val="009972F0"/>
    <w:rsid w:val="00997A40"/>
    <w:rsid w:val="009A0F97"/>
    <w:rsid w:val="009A1739"/>
    <w:rsid w:val="009A29CC"/>
    <w:rsid w:val="009A2D8E"/>
    <w:rsid w:val="009A314F"/>
    <w:rsid w:val="009A3C00"/>
    <w:rsid w:val="009A409A"/>
    <w:rsid w:val="009A4836"/>
    <w:rsid w:val="009B1346"/>
    <w:rsid w:val="009B1BF6"/>
    <w:rsid w:val="009B27DE"/>
    <w:rsid w:val="009B2FB2"/>
    <w:rsid w:val="009B763D"/>
    <w:rsid w:val="009C06CB"/>
    <w:rsid w:val="009C570C"/>
    <w:rsid w:val="009C6CC6"/>
    <w:rsid w:val="009C7DBF"/>
    <w:rsid w:val="009D0EED"/>
    <w:rsid w:val="009D2D0E"/>
    <w:rsid w:val="009D3640"/>
    <w:rsid w:val="009D472F"/>
    <w:rsid w:val="009D4A06"/>
    <w:rsid w:val="009D686B"/>
    <w:rsid w:val="009E00DF"/>
    <w:rsid w:val="009E3911"/>
    <w:rsid w:val="009E5318"/>
    <w:rsid w:val="009E5D53"/>
    <w:rsid w:val="009E5D56"/>
    <w:rsid w:val="009E7E18"/>
    <w:rsid w:val="009F1776"/>
    <w:rsid w:val="009F21E5"/>
    <w:rsid w:val="009F30C5"/>
    <w:rsid w:val="009F3665"/>
    <w:rsid w:val="009F4D93"/>
    <w:rsid w:val="009F6746"/>
    <w:rsid w:val="009F70B0"/>
    <w:rsid w:val="009F70EF"/>
    <w:rsid w:val="00A021F9"/>
    <w:rsid w:val="00A03000"/>
    <w:rsid w:val="00A032C9"/>
    <w:rsid w:val="00A04992"/>
    <w:rsid w:val="00A05608"/>
    <w:rsid w:val="00A12F52"/>
    <w:rsid w:val="00A15B93"/>
    <w:rsid w:val="00A15BB6"/>
    <w:rsid w:val="00A15EB3"/>
    <w:rsid w:val="00A16102"/>
    <w:rsid w:val="00A17759"/>
    <w:rsid w:val="00A3203A"/>
    <w:rsid w:val="00A336BB"/>
    <w:rsid w:val="00A33AF0"/>
    <w:rsid w:val="00A33F91"/>
    <w:rsid w:val="00A34E54"/>
    <w:rsid w:val="00A37D2B"/>
    <w:rsid w:val="00A41752"/>
    <w:rsid w:val="00A42E8C"/>
    <w:rsid w:val="00A43842"/>
    <w:rsid w:val="00A46803"/>
    <w:rsid w:val="00A46FBA"/>
    <w:rsid w:val="00A5139A"/>
    <w:rsid w:val="00A55BFD"/>
    <w:rsid w:val="00A571DE"/>
    <w:rsid w:val="00A5796F"/>
    <w:rsid w:val="00A624A1"/>
    <w:rsid w:val="00A62867"/>
    <w:rsid w:val="00A6313B"/>
    <w:rsid w:val="00A659D3"/>
    <w:rsid w:val="00A662EC"/>
    <w:rsid w:val="00A7111A"/>
    <w:rsid w:val="00A718B0"/>
    <w:rsid w:val="00A7256F"/>
    <w:rsid w:val="00A75545"/>
    <w:rsid w:val="00A761FF"/>
    <w:rsid w:val="00A76A06"/>
    <w:rsid w:val="00A77323"/>
    <w:rsid w:val="00A77A35"/>
    <w:rsid w:val="00A8226A"/>
    <w:rsid w:val="00A83288"/>
    <w:rsid w:val="00A847A8"/>
    <w:rsid w:val="00A8533B"/>
    <w:rsid w:val="00A8544B"/>
    <w:rsid w:val="00A856AA"/>
    <w:rsid w:val="00A9022B"/>
    <w:rsid w:val="00A91B0B"/>
    <w:rsid w:val="00A91F31"/>
    <w:rsid w:val="00A926C2"/>
    <w:rsid w:val="00A93E8C"/>
    <w:rsid w:val="00A96A6E"/>
    <w:rsid w:val="00A9717C"/>
    <w:rsid w:val="00AA04DA"/>
    <w:rsid w:val="00AA0DEB"/>
    <w:rsid w:val="00AA1FD3"/>
    <w:rsid w:val="00AA2C0F"/>
    <w:rsid w:val="00AA2EB4"/>
    <w:rsid w:val="00AA464C"/>
    <w:rsid w:val="00AA4BBF"/>
    <w:rsid w:val="00AA6100"/>
    <w:rsid w:val="00AA6E8B"/>
    <w:rsid w:val="00AA7234"/>
    <w:rsid w:val="00AB0B65"/>
    <w:rsid w:val="00AB1F89"/>
    <w:rsid w:val="00AB258F"/>
    <w:rsid w:val="00AB3601"/>
    <w:rsid w:val="00AB38B7"/>
    <w:rsid w:val="00AB40FB"/>
    <w:rsid w:val="00AB68AB"/>
    <w:rsid w:val="00AB7500"/>
    <w:rsid w:val="00AC01B3"/>
    <w:rsid w:val="00AC029A"/>
    <w:rsid w:val="00AC02C7"/>
    <w:rsid w:val="00AC44B5"/>
    <w:rsid w:val="00AC61CE"/>
    <w:rsid w:val="00AC7C97"/>
    <w:rsid w:val="00AD0761"/>
    <w:rsid w:val="00AD2642"/>
    <w:rsid w:val="00AD2829"/>
    <w:rsid w:val="00AD3566"/>
    <w:rsid w:val="00AD6726"/>
    <w:rsid w:val="00AD6D32"/>
    <w:rsid w:val="00AD73F3"/>
    <w:rsid w:val="00AE2A59"/>
    <w:rsid w:val="00AE2E25"/>
    <w:rsid w:val="00AE32DB"/>
    <w:rsid w:val="00AE50D2"/>
    <w:rsid w:val="00AE5435"/>
    <w:rsid w:val="00AE5ADA"/>
    <w:rsid w:val="00AF17D0"/>
    <w:rsid w:val="00AF57BA"/>
    <w:rsid w:val="00B01A99"/>
    <w:rsid w:val="00B03616"/>
    <w:rsid w:val="00B03A2A"/>
    <w:rsid w:val="00B044AA"/>
    <w:rsid w:val="00B050BC"/>
    <w:rsid w:val="00B0592A"/>
    <w:rsid w:val="00B05976"/>
    <w:rsid w:val="00B05D8A"/>
    <w:rsid w:val="00B065FA"/>
    <w:rsid w:val="00B06E62"/>
    <w:rsid w:val="00B07226"/>
    <w:rsid w:val="00B10B24"/>
    <w:rsid w:val="00B1431A"/>
    <w:rsid w:val="00B161BF"/>
    <w:rsid w:val="00B17434"/>
    <w:rsid w:val="00B203CA"/>
    <w:rsid w:val="00B20A5D"/>
    <w:rsid w:val="00B22A5F"/>
    <w:rsid w:val="00B230CD"/>
    <w:rsid w:val="00B23555"/>
    <w:rsid w:val="00B23BF3"/>
    <w:rsid w:val="00B269E8"/>
    <w:rsid w:val="00B27204"/>
    <w:rsid w:val="00B2720E"/>
    <w:rsid w:val="00B27932"/>
    <w:rsid w:val="00B314FC"/>
    <w:rsid w:val="00B32000"/>
    <w:rsid w:val="00B35560"/>
    <w:rsid w:val="00B358F2"/>
    <w:rsid w:val="00B360CB"/>
    <w:rsid w:val="00B40EDC"/>
    <w:rsid w:val="00B41B17"/>
    <w:rsid w:val="00B42A97"/>
    <w:rsid w:val="00B444DF"/>
    <w:rsid w:val="00B4509D"/>
    <w:rsid w:val="00B5140C"/>
    <w:rsid w:val="00B53167"/>
    <w:rsid w:val="00B62A6F"/>
    <w:rsid w:val="00B6570D"/>
    <w:rsid w:val="00B6592D"/>
    <w:rsid w:val="00B65E0A"/>
    <w:rsid w:val="00B667FA"/>
    <w:rsid w:val="00B72978"/>
    <w:rsid w:val="00B768CC"/>
    <w:rsid w:val="00B774EF"/>
    <w:rsid w:val="00B77D45"/>
    <w:rsid w:val="00B77D52"/>
    <w:rsid w:val="00B824A4"/>
    <w:rsid w:val="00B86A03"/>
    <w:rsid w:val="00B901BC"/>
    <w:rsid w:val="00B91039"/>
    <w:rsid w:val="00B913B6"/>
    <w:rsid w:val="00B917EF"/>
    <w:rsid w:val="00B92F82"/>
    <w:rsid w:val="00B93F3E"/>
    <w:rsid w:val="00B944C1"/>
    <w:rsid w:val="00B97C8C"/>
    <w:rsid w:val="00BA041F"/>
    <w:rsid w:val="00BA0F67"/>
    <w:rsid w:val="00BA13F3"/>
    <w:rsid w:val="00BA2323"/>
    <w:rsid w:val="00BA3BDE"/>
    <w:rsid w:val="00BA5CE5"/>
    <w:rsid w:val="00BA6303"/>
    <w:rsid w:val="00BA69E8"/>
    <w:rsid w:val="00BA6F8B"/>
    <w:rsid w:val="00BB2C9F"/>
    <w:rsid w:val="00BB39DD"/>
    <w:rsid w:val="00BB3AD3"/>
    <w:rsid w:val="00BB3C86"/>
    <w:rsid w:val="00BB51F1"/>
    <w:rsid w:val="00BB61B3"/>
    <w:rsid w:val="00BB67F7"/>
    <w:rsid w:val="00BB7C55"/>
    <w:rsid w:val="00BC0725"/>
    <w:rsid w:val="00BC0CA3"/>
    <w:rsid w:val="00BC3E39"/>
    <w:rsid w:val="00BC5C46"/>
    <w:rsid w:val="00BC5E88"/>
    <w:rsid w:val="00BC5F7E"/>
    <w:rsid w:val="00BC7B41"/>
    <w:rsid w:val="00BD1B81"/>
    <w:rsid w:val="00BD4E34"/>
    <w:rsid w:val="00BD7274"/>
    <w:rsid w:val="00BE0064"/>
    <w:rsid w:val="00BE0FF6"/>
    <w:rsid w:val="00BE2B09"/>
    <w:rsid w:val="00BE356F"/>
    <w:rsid w:val="00BE64B7"/>
    <w:rsid w:val="00BE7782"/>
    <w:rsid w:val="00BF0479"/>
    <w:rsid w:val="00BF205C"/>
    <w:rsid w:val="00BF3D4A"/>
    <w:rsid w:val="00BF5E12"/>
    <w:rsid w:val="00BF6507"/>
    <w:rsid w:val="00BF6861"/>
    <w:rsid w:val="00BF6952"/>
    <w:rsid w:val="00C00695"/>
    <w:rsid w:val="00C030FA"/>
    <w:rsid w:val="00C03B5E"/>
    <w:rsid w:val="00C04A80"/>
    <w:rsid w:val="00C05153"/>
    <w:rsid w:val="00C056B7"/>
    <w:rsid w:val="00C0575C"/>
    <w:rsid w:val="00C064FC"/>
    <w:rsid w:val="00C07F51"/>
    <w:rsid w:val="00C1129A"/>
    <w:rsid w:val="00C123FC"/>
    <w:rsid w:val="00C12950"/>
    <w:rsid w:val="00C1484F"/>
    <w:rsid w:val="00C14B30"/>
    <w:rsid w:val="00C177ED"/>
    <w:rsid w:val="00C2143F"/>
    <w:rsid w:val="00C21E29"/>
    <w:rsid w:val="00C235B1"/>
    <w:rsid w:val="00C27ED7"/>
    <w:rsid w:val="00C303B2"/>
    <w:rsid w:val="00C33606"/>
    <w:rsid w:val="00C34267"/>
    <w:rsid w:val="00C34C45"/>
    <w:rsid w:val="00C34EE3"/>
    <w:rsid w:val="00C35DCD"/>
    <w:rsid w:val="00C35F43"/>
    <w:rsid w:val="00C36266"/>
    <w:rsid w:val="00C400F5"/>
    <w:rsid w:val="00C4014D"/>
    <w:rsid w:val="00C4137A"/>
    <w:rsid w:val="00C42646"/>
    <w:rsid w:val="00C429A4"/>
    <w:rsid w:val="00C42DB9"/>
    <w:rsid w:val="00C43984"/>
    <w:rsid w:val="00C44C23"/>
    <w:rsid w:val="00C44F9E"/>
    <w:rsid w:val="00C45813"/>
    <w:rsid w:val="00C46A86"/>
    <w:rsid w:val="00C46FBF"/>
    <w:rsid w:val="00C47C99"/>
    <w:rsid w:val="00C47E60"/>
    <w:rsid w:val="00C525BD"/>
    <w:rsid w:val="00C540F5"/>
    <w:rsid w:val="00C56FFC"/>
    <w:rsid w:val="00C6007F"/>
    <w:rsid w:val="00C60D31"/>
    <w:rsid w:val="00C62AC6"/>
    <w:rsid w:val="00C63E13"/>
    <w:rsid w:val="00C6455F"/>
    <w:rsid w:val="00C65792"/>
    <w:rsid w:val="00C665F7"/>
    <w:rsid w:val="00C7069F"/>
    <w:rsid w:val="00C715A4"/>
    <w:rsid w:val="00C71DD6"/>
    <w:rsid w:val="00C71FA8"/>
    <w:rsid w:val="00C73177"/>
    <w:rsid w:val="00C741B1"/>
    <w:rsid w:val="00C74687"/>
    <w:rsid w:val="00C74F49"/>
    <w:rsid w:val="00C80044"/>
    <w:rsid w:val="00C810FC"/>
    <w:rsid w:val="00C81F39"/>
    <w:rsid w:val="00C82017"/>
    <w:rsid w:val="00C82193"/>
    <w:rsid w:val="00C8398A"/>
    <w:rsid w:val="00C84DD2"/>
    <w:rsid w:val="00C86779"/>
    <w:rsid w:val="00C86AE5"/>
    <w:rsid w:val="00C91813"/>
    <w:rsid w:val="00C91CEA"/>
    <w:rsid w:val="00C936DC"/>
    <w:rsid w:val="00C94C51"/>
    <w:rsid w:val="00C967DB"/>
    <w:rsid w:val="00C974BA"/>
    <w:rsid w:val="00C97913"/>
    <w:rsid w:val="00C97F62"/>
    <w:rsid w:val="00CA01BE"/>
    <w:rsid w:val="00CA1A2C"/>
    <w:rsid w:val="00CA2F30"/>
    <w:rsid w:val="00CA68F1"/>
    <w:rsid w:val="00CB7176"/>
    <w:rsid w:val="00CB7C4D"/>
    <w:rsid w:val="00CB7E85"/>
    <w:rsid w:val="00CC043E"/>
    <w:rsid w:val="00CC2388"/>
    <w:rsid w:val="00CC597A"/>
    <w:rsid w:val="00CC75BC"/>
    <w:rsid w:val="00CD23FD"/>
    <w:rsid w:val="00CD325F"/>
    <w:rsid w:val="00CD4D39"/>
    <w:rsid w:val="00CD62BA"/>
    <w:rsid w:val="00CD64C5"/>
    <w:rsid w:val="00CE0BD2"/>
    <w:rsid w:val="00CE4F51"/>
    <w:rsid w:val="00CE7846"/>
    <w:rsid w:val="00CF0D50"/>
    <w:rsid w:val="00CF1AB9"/>
    <w:rsid w:val="00CF1F93"/>
    <w:rsid w:val="00CF4DCD"/>
    <w:rsid w:val="00CF6026"/>
    <w:rsid w:val="00CF79F9"/>
    <w:rsid w:val="00CF7A1C"/>
    <w:rsid w:val="00D01FB2"/>
    <w:rsid w:val="00D023F1"/>
    <w:rsid w:val="00D02E57"/>
    <w:rsid w:val="00D0462C"/>
    <w:rsid w:val="00D04658"/>
    <w:rsid w:val="00D07632"/>
    <w:rsid w:val="00D11570"/>
    <w:rsid w:val="00D14D9F"/>
    <w:rsid w:val="00D16C63"/>
    <w:rsid w:val="00D173F8"/>
    <w:rsid w:val="00D17D1E"/>
    <w:rsid w:val="00D20EB8"/>
    <w:rsid w:val="00D23BF2"/>
    <w:rsid w:val="00D23F82"/>
    <w:rsid w:val="00D32326"/>
    <w:rsid w:val="00D32E91"/>
    <w:rsid w:val="00D354AF"/>
    <w:rsid w:val="00D36BDB"/>
    <w:rsid w:val="00D377E4"/>
    <w:rsid w:val="00D40B81"/>
    <w:rsid w:val="00D43343"/>
    <w:rsid w:val="00D44448"/>
    <w:rsid w:val="00D44E7B"/>
    <w:rsid w:val="00D44E8F"/>
    <w:rsid w:val="00D45C18"/>
    <w:rsid w:val="00D464F2"/>
    <w:rsid w:val="00D500CB"/>
    <w:rsid w:val="00D502D3"/>
    <w:rsid w:val="00D512B0"/>
    <w:rsid w:val="00D51481"/>
    <w:rsid w:val="00D52A10"/>
    <w:rsid w:val="00D53190"/>
    <w:rsid w:val="00D60C55"/>
    <w:rsid w:val="00D60CC1"/>
    <w:rsid w:val="00D61A88"/>
    <w:rsid w:val="00D62EBA"/>
    <w:rsid w:val="00D632DD"/>
    <w:rsid w:val="00D6407D"/>
    <w:rsid w:val="00D7081C"/>
    <w:rsid w:val="00D71F2E"/>
    <w:rsid w:val="00D75611"/>
    <w:rsid w:val="00D76CA5"/>
    <w:rsid w:val="00D8007F"/>
    <w:rsid w:val="00D80526"/>
    <w:rsid w:val="00D82055"/>
    <w:rsid w:val="00D841FF"/>
    <w:rsid w:val="00D860B8"/>
    <w:rsid w:val="00D865EC"/>
    <w:rsid w:val="00D87E6B"/>
    <w:rsid w:val="00D9035F"/>
    <w:rsid w:val="00D9174E"/>
    <w:rsid w:val="00D931EA"/>
    <w:rsid w:val="00D9476D"/>
    <w:rsid w:val="00D94B59"/>
    <w:rsid w:val="00D95712"/>
    <w:rsid w:val="00D9609D"/>
    <w:rsid w:val="00D96174"/>
    <w:rsid w:val="00D97235"/>
    <w:rsid w:val="00DA2B56"/>
    <w:rsid w:val="00DA5442"/>
    <w:rsid w:val="00DB19D9"/>
    <w:rsid w:val="00DB1B5E"/>
    <w:rsid w:val="00DB1D0E"/>
    <w:rsid w:val="00DB1F9C"/>
    <w:rsid w:val="00DB259C"/>
    <w:rsid w:val="00DB3166"/>
    <w:rsid w:val="00DB4A7F"/>
    <w:rsid w:val="00DB4BE4"/>
    <w:rsid w:val="00DC238E"/>
    <w:rsid w:val="00DC25B3"/>
    <w:rsid w:val="00DC5491"/>
    <w:rsid w:val="00DC7611"/>
    <w:rsid w:val="00DD0E78"/>
    <w:rsid w:val="00DD139E"/>
    <w:rsid w:val="00DD196D"/>
    <w:rsid w:val="00DD2CE8"/>
    <w:rsid w:val="00DD5AC2"/>
    <w:rsid w:val="00DD5B1D"/>
    <w:rsid w:val="00DE364C"/>
    <w:rsid w:val="00DE3CDA"/>
    <w:rsid w:val="00DE4DC3"/>
    <w:rsid w:val="00DE5A1E"/>
    <w:rsid w:val="00DE6087"/>
    <w:rsid w:val="00DE7682"/>
    <w:rsid w:val="00DE7CB5"/>
    <w:rsid w:val="00DF265F"/>
    <w:rsid w:val="00DF2FA6"/>
    <w:rsid w:val="00DF3C85"/>
    <w:rsid w:val="00DF6559"/>
    <w:rsid w:val="00E00E6A"/>
    <w:rsid w:val="00E012BD"/>
    <w:rsid w:val="00E02CE6"/>
    <w:rsid w:val="00E02D5E"/>
    <w:rsid w:val="00E04ACF"/>
    <w:rsid w:val="00E04EFA"/>
    <w:rsid w:val="00E05070"/>
    <w:rsid w:val="00E050EB"/>
    <w:rsid w:val="00E06FE4"/>
    <w:rsid w:val="00E07359"/>
    <w:rsid w:val="00E10808"/>
    <w:rsid w:val="00E10A8E"/>
    <w:rsid w:val="00E11755"/>
    <w:rsid w:val="00E123F3"/>
    <w:rsid w:val="00E1538B"/>
    <w:rsid w:val="00E15A09"/>
    <w:rsid w:val="00E20766"/>
    <w:rsid w:val="00E22AFD"/>
    <w:rsid w:val="00E24DAC"/>
    <w:rsid w:val="00E26215"/>
    <w:rsid w:val="00E307C4"/>
    <w:rsid w:val="00E312AB"/>
    <w:rsid w:val="00E3151A"/>
    <w:rsid w:val="00E31F37"/>
    <w:rsid w:val="00E35FAE"/>
    <w:rsid w:val="00E41930"/>
    <w:rsid w:val="00E41AC8"/>
    <w:rsid w:val="00E41ACF"/>
    <w:rsid w:val="00E44A70"/>
    <w:rsid w:val="00E45828"/>
    <w:rsid w:val="00E46D63"/>
    <w:rsid w:val="00E517B5"/>
    <w:rsid w:val="00E518D5"/>
    <w:rsid w:val="00E53E5A"/>
    <w:rsid w:val="00E54A5A"/>
    <w:rsid w:val="00E54B8E"/>
    <w:rsid w:val="00E5686B"/>
    <w:rsid w:val="00E56CF6"/>
    <w:rsid w:val="00E57159"/>
    <w:rsid w:val="00E6061E"/>
    <w:rsid w:val="00E61030"/>
    <w:rsid w:val="00E61277"/>
    <w:rsid w:val="00E61516"/>
    <w:rsid w:val="00E61728"/>
    <w:rsid w:val="00E61979"/>
    <w:rsid w:val="00E6274F"/>
    <w:rsid w:val="00E62EE9"/>
    <w:rsid w:val="00E63435"/>
    <w:rsid w:val="00E64236"/>
    <w:rsid w:val="00E65E23"/>
    <w:rsid w:val="00E674F3"/>
    <w:rsid w:val="00E675EE"/>
    <w:rsid w:val="00E67845"/>
    <w:rsid w:val="00E6793D"/>
    <w:rsid w:val="00E7343C"/>
    <w:rsid w:val="00E74845"/>
    <w:rsid w:val="00E75026"/>
    <w:rsid w:val="00E76B4E"/>
    <w:rsid w:val="00E77B0F"/>
    <w:rsid w:val="00E77B67"/>
    <w:rsid w:val="00E77D89"/>
    <w:rsid w:val="00E80EFF"/>
    <w:rsid w:val="00E818D0"/>
    <w:rsid w:val="00E81922"/>
    <w:rsid w:val="00E81A93"/>
    <w:rsid w:val="00E86224"/>
    <w:rsid w:val="00E875CB"/>
    <w:rsid w:val="00E90FA3"/>
    <w:rsid w:val="00E91606"/>
    <w:rsid w:val="00E91AF1"/>
    <w:rsid w:val="00E92948"/>
    <w:rsid w:val="00E92B6A"/>
    <w:rsid w:val="00E939D3"/>
    <w:rsid w:val="00E94D17"/>
    <w:rsid w:val="00E9666C"/>
    <w:rsid w:val="00E96A83"/>
    <w:rsid w:val="00E973C7"/>
    <w:rsid w:val="00E97783"/>
    <w:rsid w:val="00EA0586"/>
    <w:rsid w:val="00EA2C88"/>
    <w:rsid w:val="00EA32F1"/>
    <w:rsid w:val="00EA5E09"/>
    <w:rsid w:val="00EB0653"/>
    <w:rsid w:val="00EB0BBA"/>
    <w:rsid w:val="00EB3195"/>
    <w:rsid w:val="00EB3974"/>
    <w:rsid w:val="00EB3D1D"/>
    <w:rsid w:val="00EB40A1"/>
    <w:rsid w:val="00EB628E"/>
    <w:rsid w:val="00EB6BE8"/>
    <w:rsid w:val="00EC38EE"/>
    <w:rsid w:val="00EC5B6F"/>
    <w:rsid w:val="00EC6DEE"/>
    <w:rsid w:val="00EC7DCA"/>
    <w:rsid w:val="00ED2E91"/>
    <w:rsid w:val="00ED60D8"/>
    <w:rsid w:val="00ED68A7"/>
    <w:rsid w:val="00ED69DB"/>
    <w:rsid w:val="00EE209D"/>
    <w:rsid w:val="00EE21F8"/>
    <w:rsid w:val="00EE4834"/>
    <w:rsid w:val="00EE4E36"/>
    <w:rsid w:val="00EE5153"/>
    <w:rsid w:val="00EE5C23"/>
    <w:rsid w:val="00EE771F"/>
    <w:rsid w:val="00EF015E"/>
    <w:rsid w:val="00EF0FEB"/>
    <w:rsid w:val="00EF3250"/>
    <w:rsid w:val="00EF482C"/>
    <w:rsid w:val="00EF63F2"/>
    <w:rsid w:val="00F013A7"/>
    <w:rsid w:val="00F029D8"/>
    <w:rsid w:val="00F04CF9"/>
    <w:rsid w:val="00F0539E"/>
    <w:rsid w:val="00F053D5"/>
    <w:rsid w:val="00F07594"/>
    <w:rsid w:val="00F12568"/>
    <w:rsid w:val="00F13DFF"/>
    <w:rsid w:val="00F153F6"/>
    <w:rsid w:val="00F15B0A"/>
    <w:rsid w:val="00F15BDF"/>
    <w:rsid w:val="00F16AA2"/>
    <w:rsid w:val="00F2048B"/>
    <w:rsid w:val="00F2284D"/>
    <w:rsid w:val="00F2629D"/>
    <w:rsid w:val="00F26AC2"/>
    <w:rsid w:val="00F26BCB"/>
    <w:rsid w:val="00F32661"/>
    <w:rsid w:val="00F34DB8"/>
    <w:rsid w:val="00F354B4"/>
    <w:rsid w:val="00F40D30"/>
    <w:rsid w:val="00F40E78"/>
    <w:rsid w:val="00F45280"/>
    <w:rsid w:val="00F459B8"/>
    <w:rsid w:val="00F4692F"/>
    <w:rsid w:val="00F46CA9"/>
    <w:rsid w:val="00F51778"/>
    <w:rsid w:val="00F52045"/>
    <w:rsid w:val="00F53C2D"/>
    <w:rsid w:val="00F56145"/>
    <w:rsid w:val="00F61777"/>
    <w:rsid w:val="00F633A8"/>
    <w:rsid w:val="00F64B61"/>
    <w:rsid w:val="00F71A7F"/>
    <w:rsid w:val="00F7442F"/>
    <w:rsid w:val="00F750F6"/>
    <w:rsid w:val="00F771CC"/>
    <w:rsid w:val="00F77B93"/>
    <w:rsid w:val="00F90865"/>
    <w:rsid w:val="00F916E9"/>
    <w:rsid w:val="00F93565"/>
    <w:rsid w:val="00F95001"/>
    <w:rsid w:val="00F95106"/>
    <w:rsid w:val="00F9620B"/>
    <w:rsid w:val="00F97680"/>
    <w:rsid w:val="00F97F71"/>
    <w:rsid w:val="00FA0A1E"/>
    <w:rsid w:val="00FA0DB0"/>
    <w:rsid w:val="00FA2355"/>
    <w:rsid w:val="00FA4C72"/>
    <w:rsid w:val="00FA5789"/>
    <w:rsid w:val="00FA6A3E"/>
    <w:rsid w:val="00FA777A"/>
    <w:rsid w:val="00FA7EFD"/>
    <w:rsid w:val="00FB03A7"/>
    <w:rsid w:val="00FB0E65"/>
    <w:rsid w:val="00FB371F"/>
    <w:rsid w:val="00FB3A93"/>
    <w:rsid w:val="00FB6F98"/>
    <w:rsid w:val="00FB7151"/>
    <w:rsid w:val="00FC021D"/>
    <w:rsid w:val="00FC162B"/>
    <w:rsid w:val="00FC1F9C"/>
    <w:rsid w:val="00FC3DC5"/>
    <w:rsid w:val="00FC3F2B"/>
    <w:rsid w:val="00FC52A8"/>
    <w:rsid w:val="00FC74C8"/>
    <w:rsid w:val="00FD05B4"/>
    <w:rsid w:val="00FD1B35"/>
    <w:rsid w:val="00FD1EDF"/>
    <w:rsid w:val="00FD5263"/>
    <w:rsid w:val="00FD6E2B"/>
    <w:rsid w:val="00FE000C"/>
    <w:rsid w:val="00FE1146"/>
    <w:rsid w:val="00FE18CA"/>
    <w:rsid w:val="00FE3075"/>
    <w:rsid w:val="00FE38DC"/>
    <w:rsid w:val="00FE5048"/>
    <w:rsid w:val="00FE5DCF"/>
    <w:rsid w:val="00FE695C"/>
    <w:rsid w:val="00FE7CF3"/>
    <w:rsid w:val="00FF05AB"/>
    <w:rsid w:val="00FF0DEE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B5DAAB"/>
  <w15:docId w15:val="{D42D4F06-279A-4CAE-B613-E4C3EC35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30A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A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9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2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B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E5D53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9E5D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E5D53"/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9E5D5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70B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B6D"/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B6D"/>
    <w:pPr>
      <w:ind w:left="720"/>
      <w:contextualSpacing/>
    </w:pPr>
  </w:style>
  <w:style w:type="character" w:customStyle="1" w:styleId="st">
    <w:name w:val="st"/>
    <w:basedOn w:val="DefaultParagraphFont"/>
    <w:rsid w:val="00870B6D"/>
  </w:style>
  <w:style w:type="character" w:customStyle="1" w:styleId="apple-converted-space">
    <w:name w:val="apple-converted-space"/>
    <w:basedOn w:val="DefaultParagraphFont"/>
    <w:rsid w:val="00AC44B5"/>
  </w:style>
  <w:style w:type="paragraph" w:styleId="BalloonText">
    <w:name w:val="Balloon Text"/>
    <w:basedOn w:val="Normal"/>
    <w:link w:val="BalloonTextChar"/>
    <w:uiPriority w:val="99"/>
    <w:semiHidden/>
    <w:unhideWhenUsed/>
    <w:rsid w:val="00A96A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A6E"/>
    <w:rPr>
      <w:rFonts w:ascii="Lucida Grande" w:eastAsia="Times New Roman" w:hAnsi="Lucida Grande" w:cs="Arial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52A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TMLTypewriter">
    <w:name w:val="HTML Typewriter"/>
    <w:basedOn w:val="DefaultParagraphFont"/>
    <w:uiPriority w:val="99"/>
    <w:semiHidden/>
    <w:unhideWhenUsed/>
    <w:rsid w:val="00D52A10"/>
    <w:rPr>
      <w:rFonts w:ascii="Courier New" w:eastAsiaTheme="minorHAnsi" w:hAnsi="Courier New" w:cs="Courier New" w:hint="default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F61EB"/>
    <w:rPr>
      <w:rFonts w:ascii="Calibri" w:eastAsiaTheme="minorHAnsi" w:hAnsi="Calibr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61EB"/>
    <w:rPr>
      <w:rFonts w:ascii="Calibri" w:hAnsi="Calibri"/>
      <w:szCs w:val="21"/>
    </w:rPr>
  </w:style>
  <w:style w:type="paragraph" w:customStyle="1" w:styleId="Default">
    <w:name w:val="Default"/>
    <w:rsid w:val="00B44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444DF"/>
    <w:pPr>
      <w:spacing w:line="201" w:lineRule="atLeast"/>
    </w:pPr>
    <w:rPr>
      <w:color w:val="auto"/>
    </w:rPr>
  </w:style>
  <w:style w:type="character" w:customStyle="1" w:styleId="A3">
    <w:name w:val="A3"/>
    <w:uiPriority w:val="99"/>
    <w:rsid w:val="00B444DF"/>
    <w:rPr>
      <w:color w:val="000000"/>
    </w:rPr>
  </w:style>
  <w:style w:type="paragraph" w:customStyle="1" w:styleId="Standard">
    <w:name w:val="Standard"/>
    <w:basedOn w:val="Normal"/>
    <w:rsid w:val="006321BF"/>
    <w:pPr>
      <w:autoSpaceDN w:val="0"/>
    </w:pPr>
    <w:rPr>
      <w:rFonts w:ascii="Lucida Handwriting" w:eastAsiaTheme="minorHAnsi" w:hAnsi="Lucida Handwriting" w:cs="Times New Roman"/>
      <w:color w:val="auto"/>
      <w:sz w:val="28"/>
      <w:szCs w:val="28"/>
    </w:rPr>
  </w:style>
  <w:style w:type="character" w:customStyle="1" w:styleId="head21">
    <w:name w:val="head21"/>
    <w:basedOn w:val="DefaultParagraphFont"/>
    <w:rsid w:val="00CD62BA"/>
    <w:rPr>
      <w:rFonts w:ascii="Arial" w:hAnsi="Arial" w:cs="Arial" w:hint="default"/>
      <w:b/>
      <w:bCs/>
      <w:color w:val="259ED7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B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m">
    <w:name w:val="im"/>
    <w:basedOn w:val="DefaultParagraphFont"/>
    <w:rsid w:val="00B4509D"/>
  </w:style>
  <w:style w:type="paragraph" w:styleId="NormalWeb">
    <w:name w:val="Normal (Web)"/>
    <w:basedOn w:val="Normal"/>
    <w:uiPriority w:val="99"/>
    <w:unhideWhenUsed/>
    <w:rsid w:val="00901CCE"/>
    <w:rPr>
      <w:rFonts w:ascii="Times New Roman" w:eastAsiaTheme="minorHAnsi" w:hAnsi="Times New Roman" w:cs="Times New Roman"/>
      <w:color w:val="auto"/>
    </w:rPr>
  </w:style>
  <w:style w:type="table" w:styleId="TableGrid">
    <w:name w:val="Table Grid"/>
    <w:basedOn w:val="TableNormal"/>
    <w:uiPriority w:val="59"/>
    <w:rsid w:val="00AA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57B1A"/>
  </w:style>
  <w:style w:type="character" w:styleId="PlaceholderText">
    <w:name w:val="Placeholder Text"/>
    <w:basedOn w:val="DefaultParagraphFont"/>
    <w:uiPriority w:val="99"/>
    <w:semiHidden/>
    <w:rsid w:val="0059476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A63A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60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9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nc.org/meetings" TargetMode="External"/><Relationship Id="rId13" Type="http://schemas.openxmlformats.org/officeDocument/2006/relationships/hyperlink" Target="http://www.prnc.or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lacity.org/subscriptions" TargetMode="External"/><Relationship Id="rId17" Type="http://schemas.openxmlformats.org/officeDocument/2006/relationships/hyperlink" Target="mailto:Secretary@PRNC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eginfo.legislature.ca.gov/faces/billNavClient.xhtml?bill_id=202520260SB7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thics.commission@lacity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ityclerk.lacity.org/lacityclerkconnect/index.cfm?fa=ccfi.viewrecord&amp;cfnumber=25-0002-S19" TargetMode="External"/><Relationship Id="rId23" Type="http://schemas.openxmlformats.org/officeDocument/2006/relationships/footer" Target="footer3.xml"/><Relationship Id="rId10" Type="http://schemas.openxmlformats.org/officeDocument/2006/relationships/hyperlink" Target="http://ethics.lacity.org/lobbying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file:///C:\Users\GAbriel\Desktop\president%20prnc%20july%2015%202021\aug%202021%20meeting\Secretary@PRNC.org" TargetMode="External"/><Relationship Id="rId14" Type="http://schemas.openxmlformats.org/officeDocument/2006/relationships/hyperlink" Target="https://www.gtlnc.org/gtlnc-declaration-of-commitment-to-representative-democracy/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24BEA7-09C6-4E2A-A969-3808A5DA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Asaad Alnajjar</cp:lastModifiedBy>
  <cp:revision>3</cp:revision>
  <cp:lastPrinted>2025-01-02T18:46:00Z</cp:lastPrinted>
  <dcterms:created xsi:type="dcterms:W3CDTF">2025-10-02T17:51:00Z</dcterms:created>
  <dcterms:modified xsi:type="dcterms:W3CDTF">2025-10-04T04:09:00Z</dcterms:modified>
</cp:coreProperties>
</file>